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7BC6" w14:textId="0F925465" w:rsidR="004B6C8D" w:rsidRPr="004B6C8D" w:rsidRDefault="008405C7">
      <w:pPr>
        <w:rPr>
          <w:b/>
          <w:sz w:val="32"/>
        </w:rPr>
      </w:pPr>
      <w:r>
        <w:rPr>
          <w:b/>
          <w:sz w:val="32"/>
        </w:rPr>
        <w:t>DEVELOPMENT</w:t>
      </w:r>
      <w:r w:rsidR="004B6C8D" w:rsidRPr="004B6C8D">
        <w:rPr>
          <w:b/>
          <w:sz w:val="32"/>
        </w:rPr>
        <w:t xml:space="preserve"> </w:t>
      </w:r>
      <w:r w:rsidR="007B4E76">
        <w:rPr>
          <w:b/>
          <w:sz w:val="32"/>
        </w:rPr>
        <w:t>TOOLKIT</w:t>
      </w:r>
      <w:r w:rsidR="004B6C8D" w:rsidRPr="004B6C8D">
        <w:rPr>
          <w:b/>
          <w:sz w:val="32"/>
        </w:rPr>
        <w:t xml:space="preserve"> - MESSAGING</w:t>
      </w:r>
    </w:p>
    <w:p w14:paraId="4DF5B58C" w14:textId="77777777" w:rsidR="004B6C8D" w:rsidRDefault="004B6C8D"/>
    <w:p w14:paraId="233803B7" w14:textId="164A66F3" w:rsidR="00554D55" w:rsidRDefault="00554D55">
      <w:r>
        <w:t xml:space="preserve">The messaging section of the UGA DAR </w:t>
      </w:r>
      <w:r w:rsidR="008405C7">
        <w:t>Development</w:t>
      </w:r>
      <w:r>
        <w:t xml:space="preserve"> </w:t>
      </w:r>
      <w:r w:rsidR="007B4E76">
        <w:t>Toolkit</w:t>
      </w:r>
      <w:r>
        <w:t xml:space="preserve"> is intended to provide a starting point for development writing. Language here has been vetted and approved</w:t>
      </w:r>
      <w:r w:rsidR="009952F2">
        <w:t xml:space="preserve">, but it is </w:t>
      </w:r>
      <w:r w:rsidR="009952F2" w:rsidRPr="008405C7">
        <w:rPr>
          <w:b/>
          <w:bCs/>
          <w:i/>
          <w:iCs/>
        </w:rPr>
        <w:t>highly recommended</w:t>
      </w:r>
      <w:r w:rsidR="009952F2">
        <w:t xml:space="preserve"> that fundraisers double-check dollar amounts and procedures listed here</w:t>
      </w:r>
      <w:r w:rsidR="00F52A99">
        <w:t xml:space="preserve"> against those of their school, college or unit to be sure they align.</w:t>
      </w:r>
    </w:p>
    <w:p w14:paraId="76016650" w14:textId="2EBEF8AF" w:rsidR="00EA73BA" w:rsidRDefault="00EA73BA"/>
    <w:p w14:paraId="7AC2622E" w14:textId="650B1A8F" w:rsidR="00EA73BA" w:rsidRPr="00B861B1" w:rsidRDefault="00EA73BA">
      <w:pPr>
        <w:rPr>
          <w:b/>
          <w:color w:val="C00000"/>
        </w:rPr>
      </w:pPr>
      <w:r w:rsidRPr="00EA73BA">
        <w:rPr>
          <w:b/>
          <w:color w:val="C00000"/>
        </w:rPr>
        <w:t>[Bracketed text indicates a customization option—choose the section(s) that works best for your document]</w:t>
      </w:r>
    </w:p>
    <w:p w14:paraId="5DCAC433" w14:textId="77777777" w:rsidR="00B861B1" w:rsidRDefault="00B861B1" w:rsidP="00B861B1"/>
    <w:p w14:paraId="70F86703" w14:textId="11397A07" w:rsidR="00B861B1" w:rsidRDefault="00671072">
      <w:hyperlink w:anchor="BLENDED_GIFTS" w:history="1">
        <w:r w:rsidR="00B861B1" w:rsidRPr="00A44926">
          <w:rPr>
            <w:rStyle w:val="Hyperlink"/>
          </w:rPr>
          <w:t>Blended Gifts</w:t>
        </w:r>
      </w:hyperlink>
    </w:p>
    <w:p w14:paraId="5E9C4F81" w14:textId="77777777" w:rsidR="00B861B1" w:rsidRDefault="00B861B1"/>
    <w:p w14:paraId="063B8666" w14:textId="7606CCBE" w:rsidR="009F6D41" w:rsidRDefault="00671072">
      <w:pPr>
        <w:rPr>
          <w:rStyle w:val="Hyperlink"/>
        </w:rPr>
      </w:pPr>
      <w:hyperlink w:anchor="COVID" w:history="1">
        <w:r w:rsidR="009F6D41" w:rsidRPr="00BA7439">
          <w:rPr>
            <w:rStyle w:val="Hyperlink"/>
          </w:rPr>
          <w:t>COVID-19 Response</w:t>
        </w:r>
      </w:hyperlink>
    </w:p>
    <w:p w14:paraId="7DE98B55" w14:textId="039334E4" w:rsidR="00B861B1" w:rsidRDefault="00B861B1">
      <w:pPr>
        <w:rPr>
          <w:rStyle w:val="Hyperlink"/>
        </w:rPr>
      </w:pPr>
    </w:p>
    <w:p w14:paraId="4160CFCB" w14:textId="69B07C0E" w:rsidR="00B861B1" w:rsidRPr="00C63AE9" w:rsidRDefault="00671072">
      <w:hyperlink w:anchor="DEI" w:history="1">
        <w:r w:rsidR="00B861B1" w:rsidRPr="00C70C11">
          <w:rPr>
            <w:rStyle w:val="Hyperlink"/>
          </w:rPr>
          <w:t>Diversity, Equity and Inclusion</w:t>
        </w:r>
      </w:hyperlink>
    </w:p>
    <w:p w14:paraId="4459275A" w14:textId="77777777" w:rsidR="00B861B1" w:rsidRDefault="00B861B1" w:rsidP="00B861B1"/>
    <w:p w14:paraId="2AB8B854" w14:textId="6F4FECD0" w:rsidR="00EA73BA" w:rsidRDefault="00671072">
      <w:hyperlink w:anchor="EXPERIENTIAL_LEARNING" w:history="1">
        <w:r w:rsidR="00B861B1" w:rsidRPr="004B6C8D">
          <w:rPr>
            <w:rStyle w:val="Hyperlink"/>
          </w:rPr>
          <w:t>Experiential Learning</w:t>
        </w:r>
      </w:hyperlink>
    </w:p>
    <w:p w14:paraId="0DC1A3B6" w14:textId="77777777" w:rsidR="00B861B1" w:rsidRDefault="00B861B1" w:rsidP="00B861B1"/>
    <w:p w14:paraId="58B24606" w14:textId="77777777" w:rsidR="00B861B1" w:rsidRDefault="00671072" w:rsidP="00B861B1">
      <w:hyperlink w:anchor="FACULTY_SUPPORT_PROFESSORSHIPS_CHAIRS" w:history="1">
        <w:r w:rsidR="00B861B1" w:rsidRPr="004B6C8D">
          <w:rPr>
            <w:rStyle w:val="Hyperlink"/>
          </w:rPr>
          <w:t>Faculty Support/Professorships/Chairs</w:t>
        </w:r>
      </w:hyperlink>
    </w:p>
    <w:p w14:paraId="491AA857" w14:textId="77777777" w:rsidR="00B861B1" w:rsidRDefault="00B861B1" w:rsidP="00B861B1"/>
    <w:p w14:paraId="1EB8F530" w14:textId="77777777" w:rsidR="00B861B1" w:rsidRDefault="00671072" w:rsidP="00B861B1">
      <w:hyperlink w:anchor="GIVING_SOCIETIES" w:history="1">
        <w:r w:rsidR="00B861B1" w:rsidRPr="007E2D3F">
          <w:rPr>
            <w:rStyle w:val="Hyperlink"/>
          </w:rPr>
          <w:t>Giving Societies</w:t>
        </w:r>
      </w:hyperlink>
    </w:p>
    <w:p w14:paraId="435F96D7" w14:textId="77777777" w:rsidR="00B861B1" w:rsidRDefault="00B861B1" w:rsidP="00B861B1"/>
    <w:p w14:paraId="452AA094" w14:textId="77777777" w:rsidR="00B861B1" w:rsidRDefault="00671072" w:rsidP="00B861B1">
      <w:hyperlink w:anchor="GRADUATE_SUPPORT" w:history="1">
        <w:r w:rsidR="00B861B1" w:rsidRPr="009B3925">
          <w:rPr>
            <w:rStyle w:val="Hyperlink"/>
          </w:rPr>
          <w:t>Graduate Support</w:t>
        </w:r>
      </w:hyperlink>
    </w:p>
    <w:p w14:paraId="7B719F2F" w14:textId="77777777" w:rsidR="00B861B1" w:rsidRDefault="00B861B1" w:rsidP="00B861B1"/>
    <w:p w14:paraId="50F4C2BD" w14:textId="62476CA1" w:rsidR="00B861B1" w:rsidRDefault="00671072" w:rsidP="00B861B1">
      <w:pPr>
        <w:rPr>
          <w:rStyle w:val="Hyperlink"/>
        </w:rPr>
      </w:pPr>
      <w:hyperlink w:anchor="INNOVATION_DISTRICT" w:history="1">
        <w:r w:rsidR="00B861B1" w:rsidRPr="00A44926">
          <w:rPr>
            <w:rStyle w:val="Hyperlink"/>
          </w:rPr>
          <w:t xml:space="preserve">Innovation </w:t>
        </w:r>
        <w:r w:rsidR="00B861B1" w:rsidRPr="00A44926">
          <w:rPr>
            <w:rStyle w:val="Hyperlink"/>
          </w:rPr>
          <w:t>D</w:t>
        </w:r>
        <w:r w:rsidR="00B861B1" w:rsidRPr="00A44926">
          <w:rPr>
            <w:rStyle w:val="Hyperlink"/>
          </w:rPr>
          <w:t>istrict</w:t>
        </w:r>
      </w:hyperlink>
    </w:p>
    <w:p w14:paraId="691F39EC" w14:textId="6DFDFFFA" w:rsidR="00C04CCF" w:rsidRDefault="00C04CCF" w:rsidP="00B861B1">
      <w:pPr>
        <w:rPr>
          <w:rStyle w:val="Hyperlink"/>
        </w:rPr>
      </w:pPr>
    </w:p>
    <w:p w14:paraId="44521394" w14:textId="7182D71B" w:rsidR="00C04CCF" w:rsidRDefault="00671072" w:rsidP="00B861B1">
      <w:r>
        <w:rPr>
          <w:rStyle w:val="Hyperlink"/>
        </w:rPr>
        <w:fldChar w:fldCharType="begin"/>
      </w:r>
      <w:r>
        <w:rPr>
          <w:rStyle w:val="Hyperlink"/>
        </w:rPr>
        <w:instrText xml:space="preserve"> HYPERLINK  \l "INNOVATORS_PLEDGE" </w:instrText>
      </w:r>
      <w:r>
        <w:rPr>
          <w:rStyle w:val="Hyperlink"/>
        </w:rPr>
      </w:r>
      <w:r>
        <w:rPr>
          <w:rStyle w:val="Hyperlink"/>
        </w:rPr>
        <w:fldChar w:fldCharType="separate"/>
      </w:r>
      <w:r w:rsidR="00C04CCF" w:rsidRPr="00671072">
        <w:rPr>
          <w:rStyle w:val="Hyperlink"/>
        </w:rPr>
        <w:t>Innovators’ Pledge (Early Adopters)</w:t>
      </w:r>
      <w:r>
        <w:rPr>
          <w:rStyle w:val="Hyperlink"/>
        </w:rPr>
        <w:fldChar w:fldCharType="end"/>
      </w:r>
    </w:p>
    <w:p w14:paraId="76FFE5A6" w14:textId="77777777" w:rsidR="00B861B1" w:rsidRDefault="00B861B1" w:rsidP="00B861B1"/>
    <w:p w14:paraId="521A090A" w14:textId="12006FAF" w:rsidR="00B861B1" w:rsidRDefault="00671072" w:rsidP="00B861B1">
      <w:hyperlink w:anchor="MERIT_BASED_SCHOLARSHIPS" w:history="1">
        <w:r w:rsidR="00B861B1" w:rsidRPr="004B6C8D">
          <w:rPr>
            <w:rStyle w:val="Hyperlink"/>
          </w:rPr>
          <w:t>Merit-based Scholarships</w:t>
        </w:r>
      </w:hyperlink>
    </w:p>
    <w:p w14:paraId="3C609002" w14:textId="77777777" w:rsidR="00B861B1" w:rsidRDefault="00B861B1" w:rsidP="00B861B1"/>
    <w:p w14:paraId="5F81779D" w14:textId="77777777" w:rsidR="00B861B1" w:rsidRDefault="00671072" w:rsidP="00B861B1">
      <w:hyperlink w:anchor="NAMING_OPPORTUNITIES" w:history="1">
        <w:r w:rsidR="00B861B1" w:rsidRPr="004B6C8D">
          <w:rPr>
            <w:rStyle w:val="Hyperlink"/>
          </w:rPr>
          <w:t>Naming Opportunities</w:t>
        </w:r>
      </w:hyperlink>
    </w:p>
    <w:p w14:paraId="0C053746" w14:textId="77777777" w:rsidR="00B861B1" w:rsidRDefault="00B861B1" w:rsidP="00B861B1"/>
    <w:p w14:paraId="3F26393E" w14:textId="77777777" w:rsidR="00B861B1" w:rsidRDefault="00671072" w:rsidP="00B861B1">
      <w:hyperlink w:anchor="NEED_BASED_AID" w:history="1">
        <w:r w:rsidR="00B861B1" w:rsidRPr="004B6C8D">
          <w:rPr>
            <w:rStyle w:val="Hyperlink"/>
          </w:rPr>
          <w:t>Need-based Aid</w:t>
        </w:r>
      </w:hyperlink>
    </w:p>
    <w:p w14:paraId="3F811B39" w14:textId="77777777" w:rsidR="00B861B1" w:rsidRDefault="00B861B1" w:rsidP="00B861B1"/>
    <w:p w14:paraId="56FE3EC9" w14:textId="77777777" w:rsidR="00B861B1" w:rsidRDefault="00671072" w:rsidP="00B861B1">
      <w:hyperlink w:anchor="RESEARCH" w:history="1">
        <w:r w:rsidR="00B861B1" w:rsidRPr="004B6C8D">
          <w:rPr>
            <w:rStyle w:val="Hyperlink"/>
          </w:rPr>
          <w:t>Research</w:t>
        </w:r>
      </w:hyperlink>
    </w:p>
    <w:p w14:paraId="1C849BD4" w14:textId="77777777" w:rsidR="00B861B1" w:rsidRDefault="00B861B1" w:rsidP="00B861B1"/>
    <w:p w14:paraId="265AC937" w14:textId="77777777" w:rsidR="00B861B1" w:rsidRDefault="00671072" w:rsidP="00B861B1">
      <w:hyperlink w:anchor="STUDENT_EMERGENCY_FUNDS" w:history="1">
        <w:r w:rsidR="00B861B1" w:rsidRPr="0095313A">
          <w:rPr>
            <w:rStyle w:val="Hyperlink"/>
          </w:rPr>
          <w:t>Student Emergency Funds</w:t>
        </w:r>
      </w:hyperlink>
    </w:p>
    <w:p w14:paraId="339709A1" w14:textId="2282C5BA" w:rsidR="00B861B1" w:rsidRDefault="00B861B1"/>
    <w:p w14:paraId="0DE8380E" w14:textId="12E9C2B7" w:rsidR="00B861B1" w:rsidRDefault="00671072">
      <w:hyperlink w:anchor="STUDENT_WELLNESS" w:history="1">
        <w:r w:rsidR="00B861B1" w:rsidRPr="0015683B">
          <w:rPr>
            <w:rStyle w:val="Hyperlink"/>
          </w:rPr>
          <w:t>Student Wellness</w:t>
        </w:r>
      </w:hyperlink>
    </w:p>
    <w:p w14:paraId="2DB8B84A" w14:textId="77777777" w:rsidR="00B861B1" w:rsidRDefault="00B861B1"/>
    <w:p w14:paraId="6C712162" w14:textId="0C5E02AF" w:rsidR="00EA73BA" w:rsidRDefault="00671072">
      <w:hyperlink w:anchor="UNIVERSITY_OF_GEORGIA" w:history="1">
        <w:r w:rsidR="00EA73BA" w:rsidRPr="004B6C8D">
          <w:rPr>
            <w:rStyle w:val="Hyperlink"/>
          </w:rPr>
          <w:t>University of Georgia</w:t>
        </w:r>
      </w:hyperlink>
    </w:p>
    <w:p w14:paraId="745258AD" w14:textId="1620DED5" w:rsidR="00EA73BA" w:rsidRDefault="00EA73BA"/>
    <w:p w14:paraId="06116022" w14:textId="0C028DC8" w:rsidR="00EA73BA" w:rsidRDefault="00671072">
      <w:pPr>
        <w:rPr>
          <w:rStyle w:val="Hyperlink"/>
        </w:rPr>
      </w:pPr>
      <w:hyperlink w:anchor="UNRESTRICTED_SUPPORT" w:history="1">
        <w:r w:rsidR="00EA73BA" w:rsidRPr="004B6C8D">
          <w:rPr>
            <w:rStyle w:val="Hyperlink"/>
          </w:rPr>
          <w:t>Unrestricted Support</w:t>
        </w:r>
      </w:hyperlink>
    </w:p>
    <w:p w14:paraId="429E3241" w14:textId="49FAB9E2" w:rsidR="00D37F07" w:rsidRDefault="00D37F07" w:rsidP="00F02857"/>
    <w:p w14:paraId="17938C5E" w14:textId="6BDA33EF" w:rsidR="00EA73BA" w:rsidRDefault="00EA73BA" w:rsidP="00F02857">
      <w:pPr>
        <w:rPr>
          <w:b/>
          <w:i/>
        </w:rPr>
      </w:pPr>
    </w:p>
    <w:p w14:paraId="319B3FE6" w14:textId="77777777" w:rsidR="00C63AE9" w:rsidRDefault="00C63AE9" w:rsidP="00C63AE9">
      <w:pPr>
        <w:rPr>
          <w:b/>
          <w:i/>
        </w:rPr>
      </w:pPr>
      <w:bookmarkStart w:id="0" w:name="BLENDED_GIFTS"/>
      <w:r>
        <w:rPr>
          <w:b/>
          <w:i/>
        </w:rPr>
        <w:t>BLENDED GIFTS</w:t>
      </w:r>
    </w:p>
    <w:bookmarkEnd w:id="0"/>
    <w:p w14:paraId="2BEF1D51" w14:textId="77777777" w:rsidR="00C63AE9" w:rsidRDefault="00C63AE9" w:rsidP="00C63AE9">
      <w:pPr>
        <w:rPr>
          <w:b/>
          <w:i/>
        </w:rPr>
      </w:pPr>
    </w:p>
    <w:p w14:paraId="0F448033" w14:textId="77777777" w:rsidR="00C63AE9" w:rsidRDefault="00C63AE9" w:rsidP="00C63AE9">
      <w:r>
        <w:t>The University of Georgia’s mission can be distilled as “building tomorrow today.” But through a blended gift, you can help UGA build today, tomorrow and forever.</w:t>
      </w:r>
    </w:p>
    <w:p w14:paraId="51F6DAD9" w14:textId="77777777" w:rsidR="00C63AE9" w:rsidRDefault="00C63AE9" w:rsidP="00C63AE9"/>
    <w:p w14:paraId="0636AB20" w14:textId="77777777" w:rsidR="00C63AE9" w:rsidRDefault="00C63AE9" w:rsidP="00C63AE9">
      <w:r>
        <w:t>With a blended gift, which combines two or more gift types, you increase your philanthropic impact, maximize your personal tax benefits, preserve wealth for you and your family and further the university’s mission.</w:t>
      </w:r>
    </w:p>
    <w:p w14:paraId="7A4F9A80" w14:textId="77777777" w:rsidR="00C63AE9" w:rsidRDefault="00C63AE9" w:rsidP="00C63AE9"/>
    <w:p w14:paraId="5AE72353" w14:textId="77777777" w:rsidR="00C63AE9" w:rsidRDefault="00C63AE9" w:rsidP="00C63AE9">
      <w:r>
        <w:t>No matter how ambitious your charitable goals are, blended gifts offer the most effective, impactful way to reach them: immediate gifts (cash, securities, real estate, charitable lead trusts, IRA rollover) provide aid now, while deferred gifts (wills, trusts, retirement assets, life insurance, charitable gift annuities, charitable remainder trusts) build on and sustain that aid long into the future.</w:t>
      </w:r>
    </w:p>
    <w:p w14:paraId="704306AF" w14:textId="77777777" w:rsidR="00C63AE9" w:rsidRDefault="00C63AE9" w:rsidP="00C63AE9"/>
    <w:p w14:paraId="6B4548A0" w14:textId="144A3FB7" w:rsidR="004018F5" w:rsidRPr="00C63AE9" w:rsidRDefault="00C63AE9" w:rsidP="00F02857">
      <w:r>
        <w:t>With blended gifts, you can make an impact far greater than ever imagined and build your UGA legacy today.</w:t>
      </w:r>
    </w:p>
    <w:p w14:paraId="37405724" w14:textId="5096392E" w:rsidR="004018F5" w:rsidRDefault="004018F5" w:rsidP="00F02857">
      <w:pPr>
        <w:rPr>
          <w:b/>
          <w:i/>
        </w:rPr>
      </w:pPr>
    </w:p>
    <w:p w14:paraId="2E1C7A72" w14:textId="77777777" w:rsidR="004018F5" w:rsidRDefault="004018F5" w:rsidP="00F02857">
      <w:pPr>
        <w:rPr>
          <w:b/>
          <w:i/>
        </w:rPr>
      </w:pPr>
    </w:p>
    <w:p w14:paraId="2BDA064D" w14:textId="63F0F8C5" w:rsidR="009F6D41" w:rsidRPr="001826A3" w:rsidRDefault="009F6D41" w:rsidP="009F6D41">
      <w:bookmarkStart w:id="1" w:name="COVID"/>
      <w:r>
        <w:rPr>
          <w:b/>
          <w:i/>
        </w:rPr>
        <w:t>COVID-19 RESPONSE</w:t>
      </w:r>
    </w:p>
    <w:bookmarkEnd w:id="1"/>
    <w:p w14:paraId="3776403F" w14:textId="663070FE" w:rsidR="009F6D41" w:rsidRDefault="009F6D41"/>
    <w:p w14:paraId="588CC7CE" w14:textId="5012F7C9" w:rsidR="009F6D41" w:rsidRDefault="009F6D41">
      <w:r>
        <w:t xml:space="preserve">The latest on UGA’s response to the pandemic can be found at </w:t>
      </w:r>
      <w:hyperlink r:id="rId6" w:history="1">
        <w:r w:rsidRPr="009F6D41">
          <w:rPr>
            <w:rStyle w:val="Hyperlink"/>
          </w:rPr>
          <w:t>coronavirus.uga.edu</w:t>
        </w:r>
      </w:hyperlink>
      <w:r>
        <w:t>. This resource compiles the most current information for faculty, students, parents, alumni and others in the UGA community.</w:t>
      </w:r>
    </w:p>
    <w:p w14:paraId="50322CA8" w14:textId="2FE7FD2D" w:rsidR="00C63AE9" w:rsidRDefault="00C63AE9"/>
    <w:p w14:paraId="71E88082" w14:textId="7F970145" w:rsidR="00C63AE9" w:rsidRDefault="00C63AE9"/>
    <w:p w14:paraId="5F18B29E" w14:textId="777F780E" w:rsidR="00C63AE9" w:rsidRDefault="00C63AE9">
      <w:pPr>
        <w:rPr>
          <w:b/>
          <w:bCs/>
          <w:i/>
          <w:iCs/>
        </w:rPr>
      </w:pPr>
      <w:bookmarkStart w:id="2" w:name="DEI"/>
      <w:r>
        <w:rPr>
          <w:b/>
          <w:bCs/>
          <w:i/>
          <w:iCs/>
        </w:rPr>
        <w:t>DIVERSITY, EQUITY AND INCLUSION</w:t>
      </w:r>
    </w:p>
    <w:bookmarkEnd w:id="2"/>
    <w:p w14:paraId="702D9C02" w14:textId="20C6DA5C" w:rsidR="00C63AE9" w:rsidRDefault="00C63AE9">
      <w:pPr>
        <w:rPr>
          <w:b/>
          <w:bCs/>
          <w:i/>
          <w:iCs/>
        </w:rPr>
      </w:pPr>
    </w:p>
    <w:p w14:paraId="6D5A9F68" w14:textId="4C221AF7" w:rsidR="00C63AE9" w:rsidRDefault="0087423A" w:rsidP="00C63AE9">
      <w:r w:rsidRPr="0087423A">
        <w:t>The University of Georgia is building a better tomorrow for everyone. Although UGA is the birthplace of public higher education in America, education wasn’t always available for everyone in this country. In recent history, we have made great progress in throwing open our doors and truly bringing higher education to the public. </w:t>
      </w:r>
    </w:p>
    <w:p w14:paraId="5371441B" w14:textId="77777777" w:rsidR="0087423A" w:rsidRPr="00C63AE9" w:rsidRDefault="0087423A" w:rsidP="00C63AE9"/>
    <w:p w14:paraId="48A25CA8" w14:textId="77777777" w:rsidR="00C63AE9" w:rsidRPr="00C63AE9" w:rsidRDefault="00C63AE9" w:rsidP="00C63AE9">
      <w:pPr>
        <w:numPr>
          <w:ilvl w:val="0"/>
          <w:numId w:val="10"/>
        </w:numPr>
      </w:pPr>
      <w:r w:rsidRPr="00C63AE9">
        <w:t xml:space="preserve">Enrollment of UGA students from underrepresented ethnic groups—Asian, Black, Hawaiian/Pacific Islander, Latinx and Native American—has increased by 11.8% over the last five years and by 35.5% over the last 10. </w:t>
      </w:r>
    </w:p>
    <w:p w14:paraId="17C966E2" w14:textId="77777777" w:rsidR="00C63AE9" w:rsidRPr="00C63AE9" w:rsidRDefault="00C63AE9" w:rsidP="00C63AE9"/>
    <w:p w14:paraId="247CBB61" w14:textId="3B4E9980" w:rsidR="00C63AE9" w:rsidRDefault="00C63AE9" w:rsidP="00C63AE9">
      <w:pPr>
        <w:numPr>
          <w:ilvl w:val="0"/>
          <w:numId w:val="10"/>
        </w:numPr>
      </w:pPr>
      <w:r w:rsidRPr="00C63AE9">
        <w:t>The number of first-generation undergraduate students—trailblazing individuals working to become the first college graduates in their family—has grown by 500 since Fall 2014.</w:t>
      </w:r>
    </w:p>
    <w:p w14:paraId="7247EA6D" w14:textId="77777777" w:rsidR="0087423A" w:rsidRDefault="0087423A" w:rsidP="0087423A">
      <w:pPr>
        <w:pStyle w:val="ListParagraph"/>
      </w:pPr>
    </w:p>
    <w:p w14:paraId="5163873C" w14:textId="7767AE50" w:rsidR="0087423A" w:rsidRPr="00C63AE9" w:rsidRDefault="0087423A" w:rsidP="0087423A">
      <w:pPr>
        <w:numPr>
          <w:ilvl w:val="0"/>
          <w:numId w:val="10"/>
        </w:numPr>
        <w:tabs>
          <w:tab w:val="num" w:pos="720"/>
        </w:tabs>
      </w:pPr>
      <w:r w:rsidRPr="0087423A">
        <w:t>As of Fall 2020, UGA students come from 107 of Georgia's 108 rural counties.</w:t>
      </w:r>
    </w:p>
    <w:p w14:paraId="602D3275" w14:textId="77777777" w:rsidR="00C63AE9" w:rsidRPr="00C63AE9" w:rsidRDefault="00C63AE9" w:rsidP="00C63AE9"/>
    <w:p w14:paraId="40F59183" w14:textId="77777777" w:rsidR="00C63AE9" w:rsidRPr="00C63AE9" w:rsidRDefault="00C63AE9" w:rsidP="00C63AE9">
      <w:pPr>
        <w:numPr>
          <w:ilvl w:val="0"/>
          <w:numId w:val="10"/>
        </w:numPr>
      </w:pPr>
      <w:r w:rsidRPr="00C63AE9">
        <w:t>This fall, UGA’s LGBT Resource Center will celebrate the 50</w:t>
      </w:r>
      <w:r w:rsidRPr="00C63AE9">
        <w:rPr>
          <w:vertAlign w:val="superscript"/>
        </w:rPr>
        <w:t>th</w:t>
      </w:r>
      <w:r w:rsidRPr="00C63AE9">
        <w:t xml:space="preserve"> anniversary of the first meeting of The Committee on Gay Education, the first LGBT student group in the state of Georgia.</w:t>
      </w:r>
    </w:p>
    <w:p w14:paraId="27DC34B8" w14:textId="77777777" w:rsidR="00C63AE9" w:rsidRPr="00C63AE9" w:rsidRDefault="00C63AE9" w:rsidP="00C63AE9"/>
    <w:p w14:paraId="45DF406C" w14:textId="77777777" w:rsidR="00C63AE9" w:rsidRPr="00C63AE9" w:rsidRDefault="00C63AE9" w:rsidP="00C63AE9">
      <w:r w:rsidRPr="00C63AE9">
        <w:t>But there is still more work to be done.</w:t>
      </w:r>
    </w:p>
    <w:p w14:paraId="20B75750" w14:textId="77777777" w:rsidR="00C63AE9" w:rsidRPr="00C63AE9" w:rsidRDefault="00C63AE9" w:rsidP="00C63AE9"/>
    <w:p w14:paraId="349D5701" w14:textId="77777777" w:rsidR="00C63AE9" w:rsidRPr="00C63AE9" w:rsidRDefault="00C63AE9" w:rsidP="00C63AE9">
      <w:pPr>
        <w:numPr>
          <w:ilvl w:val="0"/>
          <w:numId w:val="11"/>
        </w:numPr>
      </w:pPr>
      <w:r w:rsidRPr="00C63AE9">
        <w:t>Last year, 55% of graduating Georgia high school seniors were from underrepresented groups, compared to just 26% of UGA’s freshman class.</w:t>
      </w:r>
    </w:p>
    <w:p w14:paraId="131F8B05" w14:textId="77777777" w:rsidR="00C63AE9" w:rsidRPr="00C63AE9" w:rsidRDefault="00C63AE9" w:rsidP="00C63AE9"/>
    <w:p w14:paraId="3C25077F" w14:textId="09F20600" w:rsidR="00C63AE9" w:rsidRDefault="00C63AE9" w:rsidP="00C63AE9">
      <w:pPr>
        <w:numPr>
          <w:ilvl w:val="0"/>
          <w:numId w:val="11"/>
        </w:numPr>
      </w:pPr>
      <w:r w:rsidRPr="00C63AE9">
        <w:t>While the total number of first-generation students has grown, they still only account for roughly 8% of UGA undergrads.</w:t>
      </w:r>
      <w:r w:rsidR="0087423A">
        <w:t xml:space="preserve"> </w:t>
      </w:r>
      <w:r w:rsidR="0087423A" w:rsidRPr="0087423A">
        <w:t>Roughly 60% of Georgians over 25 do not have a college degree, so we must do more to support them and their families.</w:t>
      </w:r>
    </w:p>
    <w:p w14:paraId="2853EA81" w14:textId="77777777" w:rsidR="0087423A" w:rsidRDefault="0087423A" w:rsidP="0087423A">
      <w:pPr>
        <w:pStyle w:val="ListParagraph"/>
      </w:pPr>
    </w:p>
    <w:p w14:paraId="43FBA774" w14:textId="73AAE3C8" w:rsidR="0087423A" w:rsidRPr="00C63AE9" w:rsidRDefault="0087423A" w:rsidP="0087423A">
      <w:pPr>
        <w:numPr>
          <w:ilvl w:val="0"/>
          <w:numId w:val="11"/>
        </w:numPr>
        <w:tabs>
          <w:tab w:val="num" w:pos="720"/>
        </w:tabs>
      </w:pPr>
      <w:r w:rsidRPr="0087423A">
        <w:t xml:space="preserve">Only 10% of UGA's students come from rural communities, while rural </w:t>
      </w:r>
      <w:proofErr w:type="gramStart"/>
      <w:r w:rsidRPr="0087423A">
        <w:t>Georgians</w:t>
      </w:r>
      <w:proofErr w:type="gramEnd"/>
      <w:r w:rsidRPr="0087423A">
        <w:t xml:space="preserve"> account for nearly 20% of the state's population.</w:t>
      </w:r>
    </w:p>
    <w:p w14:paraId="739D7451" w14:textId="77777777" w:rsidR="00C63AE9" w:rsidRPr="00C63AE9" w:rsidRDefault="00C63AE9" w:rsidP="00C63AE9"/>
    <w:p w14:paraId="7A8437D1" w14:textId="77777777" w:rsidR="00C63AE9" w:rsidRPr="00C63AE9" w:rsidRDefault="00C63AE9" w:rsidP="00C63AE9">
      <w:pPr>
        <w:numPr>
          <w:ilvl w:val="0"/>
          <w:numId w:val="11"/>
        </w:numPr>
      </w:pPr>
      <w:r w:rsidRPr="00C63AE9">
        <w:t>In a 2015 survey of faculty, staff and students, 55% of trans-spectrum respondents and 68% of LGBQ respondents indicated they were not comfortable with the overall campus climate at UGA.</w:t>
      </w:r>
    </w:p>
    <w:p w14:paraId="3D5E3873" w14:textId="77777777" w:rsidR="00C63AE9" w:rsidRPr="00C63AE9" w:rsidRDefault="00C63AE9" w:rsidP="00C63AE9"/>
    <w:p w14:paraId="62A8606D" w14:textId="77777777" w:rsidR="00C63AE9" w:rsidRPr="00C63AE9" w:rsidRDefault="00C63AE9" w:rsidP="00C63AE9">
      <w:r w:rsidRPr="00C63AE9">
        <w:t>When you support diversity, equity and inclusion at UGA, you enhance our campus and enrich our student body with new viewpoints and you provide opportunity for historically disadvantaged students. And by helping to shape this new generation of leaders, you empower the Georgia businesses and organizations who will employ these leaders—study after study shows that a diverse workforce brings new viewpoints and valuable experiences that translate to success. </w:t>
      </w:r>
    </w:p>
    <w:p w14:paraId="70882ED4" w14:textId="77777777" w:rsidR="00C63AE9" w:rsidRPr="00C63AE9" w:rsidRDefault="00C63AE9" w:rsidP="00C63AE9">
      <w:r w:rsidRPr="00C63AE9">
        <w:t> </w:t>
      </w:r>
    </w:p>
    <w:p w14:paraId="3379772C" w14:textId="77777777" w:rsidR="00C63AE9" w:rsidRPr="00C63AE9" w:rsidRDefault="00C63AE9" w:rsidP="00C63AE9">
      <w:r w:rsidRPr="00C63AE9">
        <w:t>Join our efforts to make a more diverse and inclusive UGA, and help ensure that UGA’s tomorrow is a better tomorrow for all.</w:t>
      </w:r>
    </w:p>
    <w:p w14:paraId="55DDAC13" w14:textId="77777777" w:rsidR="00C63AE9" w:rsidRPr="00C63AE9" w:rsidRDefault="00C63AE9" w:rsidP="00C63AE9">
      <w:pPr>
        <w:rPr>
          <w:b/>
          <w:bCs/>
        </w:rPr>
      </w:pPr>
    </w:p>
    <w:p w14:paraId="07B3C8FA" w14:textId="48133246" w:rsidR="00C63AE9" w:rsidRDefault="00C63AE9">
      <w:pPr>
        <w:rPr>
          <w:b/>
          <w:bCs/>
        </w:rPr>
      </w:pPr>
    </w:p>
    <w:p w14:paraId="7CC26B5A" w14:textId="77777777" w:rsidR="00C63AE9" w:rsidRPr="00C63AE9" w:rsidRDefault="00C63AE9" w:rsidP="00C63AE9">
      <w:pPr>
        <w:rPr>
          <w:b/>
          <w:bCs/>
          <w:i/>
        </w:rPr>
      </w:pPr>
      <w:bookmarkStart w:id="3" w:name="EXPERIENTIAL_LEARNING"/>
      <w:r w:rsidRPr="00C63AE9">
        <w:rPr>
          <w:b/>
          <w:bCs/>
          <w:i/>
        </w:rPr>
        <w:t>EXPERIENTIAL LEARNING</w:t>
      </w:r>
    </w:p>
    <w:bookmarkEnd w:id="3"/>
    <w:p w14:paraId="499D5EBF" w14:textId="77777777" w:rsidR="00C63AE9" w:rsidRPr="00C63AE9" w:rsidRDefault="00C63AE9" w:rsidP="00C63AE9">
      <w:pPr>
        <w:rPr>
          <w:b/>
          <w:bCs/>
          <w:i/>
        </w:rPr>
      </w:pPr>
    </w:p>
    <w:p w14:paraId="35489363" w14:textId="77777777" w:rsidR="00C63AE9" w:rsidRPr="00C63AE9" w:rsidRDefault="00C63AE9" w:rsidP="00C63AE9">
      <w:r w:rsidRPr="00C63AE9">
        <w:t>In 2016, UGA became the largest public university in the country to make experiential learning a graduation requirement for all undergraduate students. Ever since then, we have worked hard to expand the educational experience and train our students for the world, not just a test.</w:t>
      </w:r>
    </w:p>
    <w:p w14:paraId="3C4B1A2D" w14:textId="77777777" w:rsidR="00C63AE9" w:rsidRPr="00C63AE9" w:rsidRDefault="00C63AE9" w:rsidP="00C63AE9"/>
    <w:p w14:paraId="283808B1" w14:textId="77777777" w:rsidR="00C63AE9" w:rsidRPr="00C63AE9" w:rsidRDefault="00C63AE9" w:rsidP="00C63AE9">
      <w:r w:rsidRPr="00C63AE9">
        <w:t>We do this because we know that the complex problems of today will be solved by individuals who command an in-depth, personal knowledge of their world. And by conducting research projects through the Center for Undergraduate Research (CURO), enrolling in service-learning initiatives, participating in internships and studying abroad, UGA students will become those individuals, building a better tomorrow for all of us.</w:t>
      </w:r>
    </w:p>
    <w:p w14:paraId="08B227B3" w14:textId="77777777" w:rsidR="00C63AE9" w:rsidRPr="00C63AE9" w:rsidRDefault="00C63AE9" w:rsidP="00C63AE9"/>
    <w:p w14:paraId="35A9B6C0" w14:textId="77777777" w:rsidR="00C63AE9" w:rsidRPr="00C63AE9" w:rsidRDefault="00C63AE9" w:rsidP="00C63AE9">
      <w:r w:rsidRPr="00C63AE9">
        <w:lastRenderedPageBreak/>
        <w:t>[CURO projects allow undergraduates, even first-year students, the chance to work and learn with esteemed UGA faculty from across campus, broadening their horizons and exposing them to advanced research. Recently, CURO students have worked on projects studying the impact of learning English in refugee communities; the complexities of gene-editing technology; the disconnect between indicators of global development and global inequality; and much more.]</w:t>
      </w:r>
    </w:p>
    <w:p w14:paraId="4AD4AA7B" w14:textId="77777777" w:rsidR="00C63AE9" w:rsidRPr="00C63AE9" w:rsidRDefault="00C63AE9" w:rsidP="00C63AE9"/>
    <w:p w14:paraId="5B9D1C81" w14:textId="77777777" w:rsidR="00C63AE9" w:rsidRPr="00C63AE9" w:rsidRDefault="00C63AE9" w:rsidP="00C63AE9">
      <w:r w:rsidRPr="00C63AE9">
        <w:t>[Service-learning at UGA lets students turn their classroom lessons into real-world solutions for their communities, deepening their academic understanding, fulfilling UGA’s mission to serve and fostering students’ value of community service. Service-learning coursework is available in all of UGA’s schools and colleges, and each year, students volunteer hundreds of thousands of hours in community service through these classes.]</w:t>
      </w:r>
    </w:p>
    <w:p w14:paraId="355B6950" w14:textId="77777777" w:rsidR="00C63AE9" w:rsidRPr="00C63AE9" w:rsidRDefault="00C63AE9" w:rsidP="00C63AE9"/>
    <w:p w14:paraId="0EE403D9" w14:textId="77777777" w:rsidR="00C63AE9" w:rsidRPr="00C63AE9" w:rsidRDefault="00C63AE9" w:rsidP="00C63AE9">
      <w:r w:rsidRPr="00C63AE9">
        <w:t>[Internships provide some of the best career preparation of a student’s education, and UGA’s network of partnerships means that our students have the chance to connect with leading organizations in an array of fields, putting Georgia grads several steps ahead of their peers.]</w:t>
      </w:r>
    </w:p>
    <w:p w14:paraId="5C7450E1" w14:textId="77777777" w:rsidR="00C63AE9" w:rsidRPr="00C63AE9" w:rsidRDefault="00C63AE9" w:rsidP="00C63AE9"/>
    <w:p w14:paraId="754FB8A7" w14:textId="77777777" w:rsidR="00C63AE9" w:rsidRPr="00C63AE9" w:rsidRDefault="00C63AE9" w:rsidP="00C63AE9">
      <w:r w:rsidRPr="00C63AE9">
        <w:t>[Little else expands a student’s horizons like studying abroad. Experiencing a new culture while exploring their chosen field leaves an indelible mark on a student, furthering their understanding of their subject, their world and themselves.]</w:t>
      </w:r>
    </w:p>
    <w:p w14:paraId="0E6BD49C" w14:textId="77777777" w:rsidR="00C63AE9" w:rsidRPr="00C63AE9" w:rsidRDefault="00C63AE9" w:rsidP="00C63AE9"/>
    <w:p w14:paraId="59C8148D" w14:textId="77777777" w:rsidR="00C63AE9" w:rsidRPr="00C63AE9" w:rsidRDefault="00C63AE9" w:rsidP="00C63AE9">
      <w:r w:rsidRPr="00C63AE9">
        <w:t xml:space="preserve">These are definitive experiences: the times in a student’s life when everything comes into focus and they build knowledge and memories that can last a lifetime. These opportunities have become integral to a UGA education, but for many, a life-changing experience can be just out of reach. An interview suit they don’t have, lab equipment they don’t own, airfare they can’t afford: these things can make the difference between a time they’ll remember forever and a missed opportunity. </w:t>
      </w:r>
    </w:p>
    <w:p w14:paraId="6BC941AF" w14:textId="77777777" w:rsidR="00C63AE9" w:rsidRPr="00C63AE9" w:rsidRDefault="00C63AE9" w:rsidP="00C63AE9"/>
    <w:p w14:paraId="22E9B5F6" w14:textId="77777777" w:rsidR="00C63AE9" w:rsidRPr="00C63AE9" w:rsidRDefault="00C63AE9" w:rsidP="00C63AE9">
      <w:r w:rsidRPr="00C63AE9">
        <w:t xml:space="preserve">Supporting experiential learning at UGA strengthens one of our most powerful educational tools. Your gift can unlock the kind of experience that inspires a student’s passion, lays the foundation for their career and defines their memories of UGA.  </w:t>
      </w:r>
    </w:p>
    <w:p w14:paraId="7AF65AAE" w14:textId="77777777" w:rsidR="00C63AE9" w:rsidRPr="00C63AE9" w:rsidRDefault="00C63AE9" w:rsidP="00C63AE9"/>
    <w:p w14:paraId="5801CDE1" w14:textId="77777777" w:rsidR="00C63AE9" w:rsidRPr="00C63AE9" w:rsidRDefault="00C63AE9" w:rsidP="00C63AE9">
      <w:pPr>
        <w:rPr>
          <w:i/>
        </w:rPr>
      </w:pPr>
      <w:r w:rsidRPr="00C63AE9">
        <w:rPr>
          <w:i/>
        </w:rPr>
        <w:t>QUOTES:</w:t>
      </w:r>
    </w:p>
    <w:p w14:paraId="58441691" w14:textId="77777777" w:rsidR="00C63AE9" w:rsidRPr="00C63AE9" w:rsidRDefault="00C63AE9" w:rsidP="00C63AE9"/>
    <w:p w14:paraId="47228CBF" w14:textId="77777777" w:rsidR="00C63AE9" w:rsidRPr="00C63AE9" w:rsidRDefault="00C63AE9" w:rsidP="00C63AE9">
      <w:pPr>
        <w:numPr>
          <w:ilvl w:val="0"/>
          <w:numId w:val="6"/>
        </w:numPr>
      </w:pPr>
      <w:r w:rsidRPr="00C63AE9">
        <w:t xml:space="preserve">"My study abroad to Panama is an experience that I will never forget. I learned about business, discovered a new culture, and made connections. In short, this experience broadened my view of the world and hopefully will allow me to participate in the world economy once I graduate."  - Nick </w:t>
      </w:r>
      <w:proofErr w:type="spellStart"/>
      <w:r w:rsidRPr="00C63AE9">
        <w:t>Leischow</w:t>
      </w:r>
      <w:proofErr w:type="spellEnd"/>
      <w:r w:rsidRPr="00C63AE9">
        <w:t>, Terry College of Business</w:t>
      </w:r>
    </w:p>
    <w:p w14:paraId="137E4D96" w14:textId="77777777" w:rsidR="00C63AE9" w:rsidRPr="00C63AE9" w:rsidRDefault="00C63AE9" w:rsidP="00C63AE9"/>
    <w:p w14:paraId="6F7330EE" w14:textId="77777777" w:rsidR="00C63AE9" w:rsidRPr="00C63AE9" w:rsidRDefault="00C63AE9" w:rsidP="00C63AE9">
      <w:pPr>
        <w:numPr>
          <w:ilvl w:val="0"/>
          <w:numId w:val="6"/>
        </w:numPr>
      </w:pPr>
      <w:r w:rsidRPr="00C63AE9">
        <w:t>“I have gained so much from my Sustainability in Healthcare Internship - from the people I have met to the things I have learned to my own professional development. It was, no doubt, the best experience throughout my time at UGA. I will always remember it as what started my drive to be the physician that I want to be.” – Harris Jamal, College of Public Health</w:t>
      </w:r>
    </w:p>
    <w:p w14:paraId="31291891" w14:textId="77777777" w:rsidR="00C63AE9" w:rsidRPr="00C63AE9" w:rsidRDefault="00C63AE9" w:rsidP="00C63AE9"/>
    <w:p w14:paraId="10A04121" w14:textId="77777777" w:rsidR="00C63AE9" w:rsidRPr="00C63AE9" w:rsidRDefault="00C63AE9" w:rsidP="00C63AE9">
      <w:pPr>
        <w:numPr>
          <w:ilvl w:val="0"/>
          <w:numId w:val="6"/>
        </w:numPr>
      </w:pPr>
      <w:r w:rsidRPr="00C63AE9">
        <w:lastRenderedPageBreak/>
        <w:t xml:space="preserve">“The Experiential Learning Scholarship allowed me to participate in cutting edge research and helped me gain valuable out-of-the-classroom knowledge. I learned how to be a good scientist, coworker, and creative thinker.” – Rachel Grimes, Franklin College of Arts &amp; Sciences </w:t>
      </w:r>
    </w:p>
    <w:p w14:paraId="6EEF4948" w14:textId="77777777" w:rsidR="00C63AE9" w:rsidRPr="00C63AE9" w:rsidRDefault="00C63AE9" w:rsidP="00C63AE9"/>
    <w:p w14:paraId="6CDB3522" w14:textId="77777777" w:rsidR="00C63AE9" w:rsidRPr="00C63AE9" w:rsidRDefault="00C63AE9" w:rsidP="00C63AE9">
      <w:pPr>
        <w:numPr>
          <w:ilvl w:val="0"/>
          <w:numId w:val="6"/>
        </w:numPr>
      </w:pPr>
      <w:r w:rsidRPr="00C63AE9">
        <w:t>"Service Learning in Tanzania has immensely impacted my life through volunteer service, exploring wildlife, and various social interactions with native Swahili speakers. I am now the first person in my family to study abroad, to visit Africa. In the words of my mother, I've 'been to places that those before me never got to see with their own eyes.'" – Tatiana Anthony, Franklin College of Arts &amp; Sciences</w:t>
      </w:r>
    </w:p>
    <w:p w14:paraId="237C908E" w14:textId="77777777" w:rsidR="00C63AE9" w:rsidRPr="00C63AE9" w:rsidRDefault="00C63AE9">
      <w:pPr>
        <w:rPr>
          <w:b/>
          <w:bCs/>
        </w:rPr>
      </w:pPr>
    </w:p>
    <w:p w14:paraId="4E9DAC6C" w14:textId="5E1EC15D" w:rsidR="0066246D" w:rsidRDefault="0066246D"/>
    <w:p w14:paraId="57735D21" w14:textId="77777777" w:rsidR="00C63AE9" w:rsidRPr="00C63AE9" w:rsidRDefault="00C63AE9" w:rsidP="00C63AE9">
      <w:bookmarkStart w:id="4" w:name="FACULTY_SUPPORT_PROFESSORSHIPS_CHAIRS"/>
      <w:r w:rsidRPr="00C63AE9">
        <w:rPr>
          <w:b/>
          <w:i/>
        </w:rPr>
        <w:t>FACULTY SUPPORT/PROFESSORSHIPS/CHAIRS</w:t>
      </w:r>
    </w:p>
    <w:bookmarkEnd w:id="4"/>
    <w:p w14:paraId="7FC8A60F" w14:textId="77777777" w:rsidR="00C63AE9" w:rsidRPr="00C63AE9" w:rsidRDefault="00C63AE9" w:rsidP="00C63AE9"/>
    <w:p w14:paraId="4F977CF1" w14:textId="77777777" w:rsidR="00C63AE9" w:rsidRPr="00C63AE9" w:rsidRDefault="00C63AE9" w:rsidP="00C63AE9">
      <w:r w:rsidRPr="00C63AE9">
        <w:t>The University of Georgia unites renowned thinkers, bold dreamers and a mission of service. Much of the progress we make in that mission comes from the tireless work of our faculty: [finding cures for infectious diseases, developing breakthroughs in agricultural technology, building solutions for oceanic pollution and beyond.] [examples of school/college faculty accolades]</w:t>
      </w:r>
    </w:p>
    <w:p w14:paraId="01A10E2F" w14:textId="77777777" w:rsidR="00C63AE9" w:rsidRPr="00C63AE9" w:rsidRDefault="00C63AE9" w:rsidP="00C63AE9"/>
    <w:p w14:paraId="1AA9D261" w14:textId="77777777" w:rsidR="00C63AE9" w:rsidRPr="00C63AE9" w:rsidRDefault="00C63AE9" w:rsidP="00C63AE9">
      <w:r w:rsidRPr="00C63AE9">
        <w:t>The challenges of today are many, but with driven, visionary faculty empowering UGA students, we can continue finding the solutions of tomorrow. You can play an important role in this effort by creating an endowed faculty support fund.</w:t>
      </w:r>
    </w:p>
    <w:p w14:paraId="7FF89AA4" w14:textId="77777777" w:rsidR="00C63AE9" w:rsidRPr="00C63AE9" w:rsidRDefault="00C63AE9" w:rsidP="00C63AE9"/>
    <w:p w14:paraId="7F519540" w14:textId="77777777" w:rsidR="00C63AE9" w:rsidRPr="00C63AE9" w:rsidDel="00E035CD" w:rsidRDefault="00C63AE9" w:rsidP="00C63AE9">
      <w:r w:rsidRPr="00C63AE9" w:rsidDel="00E035CD">
        <w:t>Endowed faculty support funds are valuable, in part, because of their flexibility. Funding can be used to assist with faculty travel, buy research equipment, supplement salary and more, according to the needs and priorities of [the school, college or unit]. Funding can also be used to bolster assistantships, thereby attracting promising students and further enhancing the faculty member’s impact on students and the university’s research enterprise.</w:t>
      </w:r>
    </w:p>
    <w:p w14:paraId="77D7B0A8" w14:textId="77777777" w:rsidR="00C63AE9" w:rsidRPr="00C63AE9" w:rsidRDefault="00C63AE9" w:rsidP="00C63AE9"/>
    <w:p w14:paraId="28A11957" w14:textId="77777777" w:rsidR="00C63AE9" w:rsidRPr="00C63AE9" w:rsidRDefault="00C63AE9" w:rsidP="00C63AE9">
      <w:r w:rsidRPr="00C63AE9">
        <w:t xml:space="preserve">[Establishing a </w:t>
      </w:r>
      <w:r w:rsidRPr="00C63AE9">
        <w:rPr>
          <w:b/>
        </w:rPr>
        <w:t>named professorship</w:t>
      </w:r>
      <w:r w:rsidRPr="00C63AE9">
        <w:t xml:space="preserve"> helps to recruit and secure the talented individuals who will fill those roles. An endowment of $250,000 will generate incentive—in perpetuity—for leading educators and researchers to join the University of Georgia’s mission to serve our students, state and world. A named professorship catalyzes the important work our faculty undertake, spurring groundbreaking research and empowering our faculty to solve grand challenges.]</w:t>
      </w:r>
    </w:p>
    <w:p w14:paraId="4755DF45" w14:textId="77777777" w:rsidR="00C63AE9" w:rsidRPr="00C63AE9" w:rsidRDefault="00C63AE9" w:rsidP="00C63AE9"/>
    <w:p w14:paraId="44632A8A" w14:textId="77777777" w:rsidR="00C63AE9" w:rsidRPr="00C63AE9" w:rsidRDefault="00C63AE9" w:rsidP="00C63AE9">
      <w:r w:rsidRPr="00C63AE9">
        <w:t xml:space="preserve">[A </w:t>
      </w:r>
      <w:r w:rsidRPr="00C63AE9">
        <w:rPr>
          <w:b/>
        </w:rPr>
        <w:t>named distinguished professorship</w:t>
      </w:r>
      <w:r w:rsidRPr="00C63AE9">
        <w:t xml:space="preserve"> positions UGA to recruit the leading minds who will take on these challenges. Funded by a $500,000 endowment, a distinguished professorship grants the university a permanent advantage in securing the educators and researchers who will place UGA at the forefront of higher education and public service. Moreover, it grants a distinguished faculty member the resources to advance their field and take on the world’s grand challenges.]</w:t>
      </w:r>
    </w:p>
    <w:p w14:paraId="2B63CD1F" w14:textId="77777777" w:rsidR="00C63AE9" w:rsidRPr="00C63AE9" w:rsidRDefault="00C63AE9" w:rsidP="00C63AE9"/>
    <w:p w14:paraId="2EC0E1B3" w14:textId="77777777" w:rsidR="00C63AE9" w:rsidRPr="00C63AE9" w:rsidRDefault="00C63AE9" w:rsidP="00C63AE9">
      <w:r w:rsidRPr="00C63AE9">
        <w:lastRenderedPageBreak/>
        <w:t xml:space="preserve">[A </w:t>
      </w:r>
      <w:r w:rsidRPr="00C63AE9">
        <w:rPr>
          <w:b/>
        </w:rPr>
        <w:t>named chair</w:t>
      </w:r>
      <w:r w:rsidRPr="00C63AE9">
        <w:t>, funded by a $1 million endowment, grants UGA a permanent, significant recruiting tool to bring renowned, respected educators and researchers to Athens—a tremendous investment in the development of our students, the impact of our research enterprise and UGA’s ability to solve challenges in our state and the world at large.]</w:t>
      </w:r>
    </w:p>
    <w:p w14:paraId="389F55C9" w14:textId="77777777" w:rsidR="00C63AE9" w:rsidRPr="00C63AE9" w:rsidRDefault="00C63AE9" w:rsidP="00C63AE9"/>
    <w:p w14:paraId="53AADDFB" w14:textId="77777777" w:rsidR="00C63AE9" w:rsidRPr="00C63AE9" w:rsidRDefault="00C63AE9" w:rsidP="00C63AE9">
      <w:r w:rsidRPr="00C63AE9">
        <w:t xml:space="preserve">[The creation of a </w:t>
      </w:r>
      <w:r w:rsidRPr="00C63AE9">
        <w:rPr>
          <w:b/>
        </w:rPr>
        <w:t>named distinguished chair</w:t>
      </w:r>
      <w:r w:rsidRPr="00C63AE9">
        <w:t xml:space="preserve"> signals to the world that UGA is prepared to lead the conversation on a given issue. The $2.5 million endowment backing this position enables the university to find and recruit globally recognized authorities who can have a transformational impact in their field, creating unparalleled experiences for our students and furthering UGA’s reputation as a leader in education, public service and research.]</w:t>
      </w:r>
    </w:p>
    <w:p w14:paraId="5D12B77B" w14:textId="77777777" w:rsidR="00C63AE9" w:rsidRPr="00C63AE9" w:rsidRDefault="00C63AE9" w:rsidP="00C63AE9"/>
    <w:p w14:paraId="3215C699" w14:textId="77777777" w:rsidR="00C63AE9" w:rsidRPr="00C63AE9" w:rsidRDefault="00C63AE9" w:rsidP="00C63AE9">
      <w:pPr>
        <w:rPr>
          <w:i/>
          <w:iCs/>
        </w:rPr>
      </w:pPr>
      <w:r w:rsidRPr="00C63AE9">
        <w:rPr>
          <w:i/>
          <w:iCs/>
        </w:rPr>
        <w:t>QUOTES:</w:t>
      </w:r>
    </w:p>
    <w:p w14:paraId="0870980E" w14:textId="77777777" w:rsidR="00C63AE9" w:rsidRPr="00C63AE9" w:rsidRDefault="00C63AE9" w:rsidP="00C63AE9">
      <w:pPr>
        <w:rPr>
          <w:i/>
          <w:iCs/>
        </w:rPr>
      </w:pPr>
    </w:p>
    <w:p w14:paraId="6285F49A" w14:textId="77777777" w:rsidR="00C63AE9" w:rsidRPr="00C63AE9" w:rsidRDefault="00C63AE9" w:rsidP="00C63AE9">
      <w:pPr>
        <w:numPr>
          <w:ilvl w:val="0"/>
          <w:numId w:val="7"/>
        </w:numPr>
      </w:pPr>
      <w:r w:rsidRPr="00C63AE9">
        <w:t xml:space="preserve">“I consider the professorship as an unparalleled opportunity and encouragement for further research rather than a recognition of the works already done.” – </w:t>
      </w:r>
      <w:proofErr w:type="spellStart"/>
      <w:r w:rsidRPr="00C63AE9">
        <w:t>Jooyoung</w:t>
      </w:r>
      <w:proofErr w:type="spellEnd"/>
      <w:r w:rsidRPr="00C63AE9">
        <w:t xml:space="preserve"> Kim, Dan Magill Georgia Athletic Association Professor in Sports Communications, Grady College of Journalism &amp; Mass Communication</w:t>
      </w:r>
    </w:p>
    <w:p w14:paraId="48059588" w14:textId="77777777" w:rsidR="00C63AE9" w:rsidRPr="00C63AE9" w:rsidRDefault="00C63AE9" w:rsidP="00C63AE9"/>
    <w:p w14:paraId="1946573A" w14:textId="4F40C80E" w:rsidR="00C63AE9" w:rsidRDefault="00C63AE9" w:rsidP="00C63AE9">
      <w:pPr>
        <w:numPr>
          <w:ilvl w:val="0"/>
          <w:numId w:val="7"/>
        </w:numPr>
      </w:pPr>
      <w:r w:rsidRPr="00C63AE9">
        <w:t xml:space="preserve">“I am so grateful to the Georgia Athletic Association for this honor and the professorship helps to continue our work to protect our environment and ocean, both locally and around the world.” – Jenna </w:t>
      </w:r>
      <w:proofErr w:type="spellStart"/>
      <w:r w:rsidRPr="00C63AE9">
        <w:t>Jambeck</w:t>
      </w:r>
      <w:proofErr w:type="spellEnd"/>
      <w:r w:rsidRPr="00C63AE9">
        <w:t>, Georgia Athletic Association Distinguished Professor in Environmental Engineering, College of Engineering</w:t>
      </w:r>
    </w:p>
    <w:p w14:paraId="6EAD3525" w14:textId="77777777" w:rsidR="00E177CD" w:rsidRDefault="00E177CD" w:rsidP="00E177CD">
      <w:pPr>
        <w:pStyle w:val="ListParagraph"/>
      </w:pPr>
    </w:p>
    <w:p w14:paraId="0347A5B8" w14:textId="4CDA2497" w:rsidR="00E177CD" w:rsidRPr="00C63AE9" w:rsidRDefault="00671072" w:rsidP="00E177CD">
      <w:hyperlink r:id="rId7" w:history="1">
        <w:r w:rsidR="00E177CD" w:rsidRPr="00E177CD">
          <w:rPr>
            <w:rStyle w:val="Hyperlink"/>
          </w:rPr>
          <w:t>A list of faculty support minimums can be found in the UGA Foundation Policies and Procedures.</w:t>
        </w:r>
      </w:hyperlink>
    </w:p>
    <w:p w14:paraId="5CECE6C6" w14:textId="5D86081C" w:rsidR="00C63AE9" w:rsidRDefault="00C63AE9"/>
    <w:p w14:paraId="79F20611" w14:textId="77777777" w:rsidR="00C63AE9" w:rsidRDefault="00C63AE9"/>
    <w:p w14:paraId="3FFBC2B2" w14:textId="77777777" w:rsidR="00C63AE9" w:rsidRPr="00C63AE9" w:rsidRDefault="00C63AE9" w:rsidP="00C63AE9">
      <w:pPr>
        <w:rPr>
          <w:b/>
          <w:i/>
        </w:rPr>
      </w:pPr>
      <w:bookmarkStart w:id="5" w:name="GIVING_SOCIETIES"/>
      <w:r w:rsidRPr="00C63AE9">
        <w:rPr>
          <w:b/>
          <w:i/>
        </w:rPr>
        <w:t>GIVING SOCIETIES</w:t>
      </w:r>
    </w:p>
    <w:bookmarkEnd w:id="5"/>
    <w:p w14:paraId="3868FBB5" w14:textId="77777777" w:rsidR="00C63AE9" w:rsidRPr="00C63AE9" w:rsidRDefault="00C63AE9" w:rsidP="00C63AE9">
      <w:pPr>
        <w:rPr>
          <w:b/>
          <w:i/>
        </w:rPr>
      </w:pPr>
    </w:p>
    <w:p w14:paraId="2E8D2ED0" w14:textId="77777777" w:rsidR="00C63AE9" w:rsidRPr="00C63AE9" w:rsidRDefault="00C63AE9" w:rsidP="00C63AE9">
      <w:r w:rsidRPr="00C63AE9">
        <w:t>The University of Georgia is fortunate to be supported by many loyal donors whose gifts make a meaningful difference in the lives of our students, faculty and staff and in the communities they serve. Giving societies were formed as one way that we can show our sincerest appreciation to donors who support UGA and help our university improve lives everywhere.</w:t>
      </w:r>
    </w:p>
    <w:p w14:paraId="7949B627" w14:textId="77777777" w:rsidR="00C63AE9" w:rsidRPr="00C63AE9" w:rsidRDefault="00C63AE9" w:rsidP="00C63AE9"/>
    <w:p w14:paraId="1BDDF925" w14:textId="77777777" w:rsidR="00C63AE9" w:rsidRPr="00C63AE9" w:rsidRDefault="00C63AE9" w:rsidP="00C63AE9">
      <w:r w:rsidRPr="00C63AE9">
        <w:t xml:space="preserve">[In 2001, UGA established three giving societies to recognize donors whose cumulative generosity has made a significant impact on our university: </w:t>
      </w:r>
      <w:proofErr w:type="gramStart"/>
      <w:r w:rsidRPr="00C63AE9">
        <w:t>the</w:t>
      </w:r>
      <w:proofErr w:type="gramEnd"/>
      <w:r w:rsidRPr="00C63AE9">
        <w:t xml:space="preserve"> Crystal Arch Society, the Abraham Baldwin Society, and the 1785 Society. These societies recognize donors whose gifts have reached more than $10 million, $5 million, and $1 million, respectively.</w:t>
      </w:r>
    </w:p>
    <w:p w14:paraId="2DABC766" w14:textId="77777777" w:rsidR="00C63AE9" w:rsidRPr="00C63AE9" w:rsidRDefault="00C63AE9" w:rsidP="00C63AE9"/>
    <w:p w14:paraId="320D6E6B" w14:textId="77777777" w:rsidR="00C63AE9" w:rsidRPr="00C63AE9" w:rsidRDefault="00C63AE9" w:rsidP="00C63AE9">
      <w:r w:rsidRPr="00C63AE9">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4851DAF5" w14:textId="77777777" w:rsidR="00C63AE9" w:rsidRPr="00C63AE9" w:rsidRDefault="00C63AE9" w:rsidP="00C63AE9"/>
    <w:p w14:paraId="0749CBEA" w14:textId="77777777" w:rsidR="00C63AE9" w:rsidRPr="00C63AE9" w:rsidRDefault="00C63AE9" w:rsidP="00C63AE9">
      <w:r w:rsidRPr="00C63AE9">
        <w:lastRenderedPageBreak/>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35207A7E" w14:textId="77777777" w:rsidR="00C63AE9" w:rsidRPr="00C63AE9" w:rsidRDefault="00C63AE9" w:rsidP="00C63AE9"/>
    <w:p w14:paraId="3A080D3D" w14:textId="77777777" w:rsidR="00C63AE9" w:rsidRPr="00C63AE9" w:rsidRDefault="00C63AE9" w:rsidP="00C63AE9">
      <w:r w:rsidRPr="00C63AE9">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61F0B25A" w14:textId="77777777" w:rsidR="00C63AE9" w:rsidRPr="00C63AE9" w:rsidRDefault="00C63AE9" w:rsidP="00C63AE9"/>
    <w:p w14:paraId="69F714B0" w14:textId="77777777" w:rsidR="00C63AE9" w:rsidRPr="00C63AE9" w:rsidRDefault="00C63AE9" w:rsidP="00C63AE9">
      <w:r w:rsidRPr="00C63AE9">
        <w:t>As part of the university’s recognition of their giving, Presidents Club members receive a Presidents Club pin and decal, a bi-annual digital newsletter detailing the impact of the Presidents Club’s generosity, and an invitation to the Presidents Club Reception.</w:t>
      </w:r>
    </w:p>
    <w:p w14:paraId="46E196A7" w14:textId="77777777" w:rsidR="00C63AE9" w:rsidRPr="00C63AE9" w:rsidRDefault="00C63AE9" w:rsidP="00C63AE9"/>
    <w:p w14:paraId="575D6207" w14:textId="77777777" w:rsidR="00C63AE9" w:rsidRPr="00C63AE9" w:rsidRDefault="00C63AE9" w:rsidP="00C63AE9">
      <w:r w:rsidRPr="00C63AE9">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34868CD2" w14:textId="77777777" w:rsidR="00C63AE9" w:rsidRPr="00C63AE9" w:rsidRDefault="00C63AE9" w:rsidP="00C63AE9"/>
    <w:p w14:paraId="28D52BCF" w14:textId="77777777" w:rsidR="00C63AE9" w:rsidRPr="00C63AE9" w:rsidRDefault="00C63AE9" w:rsidP="00C63AE9">
      <w:r w:rsidRPr="00C63AE9">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14FE5DAC" w14:textId="77777777" w:rsidR="00C63AE9" w:rsidRPr="00C63AE9" w:rsidRDefault="00C63AE9" w:rsidP="00C63AE9"/>
    <w:p w14:paraId="7D5C4F2C" w14:textId="77777777" w:rsidR="00C63AE9" w:rsidRPr="00C63AE9" w:rsidRDefault="00C63AE9" w:rsidP="00C63AE9">
      <w:r w:rsidRPr="00C63AE9">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595633F5" w14:textId="77777777" w:rsidR="00C63AE9" w:rsidRPr="00C63AE9" w:rsidRDefault="00C63AE9" w:rsidP="00C63AE9"/>
    <w:p w14:paraId="5B142A46" w14:textId="77777777" w:rsidR="00C63AE9" w:rsidRPr="00C63AE9" w:rsidRDefault="00C63AE9" w:rsidP="00C63AE9">
      <w:r w:rsidRPr="00C63AE9">
        <w:t xml:space="preserve">[The 1961 Club, named for the year of desegregation at the University of Georgia, is a special group of donors who share a passion for ensuring undergraduate student success. </w:t>
      </w:r>
    </w:p>
    <w:p w14:paraId="2FA6AB54" w14:textId="77777777" w:rsidR="00C63AE9" w:rsidRPr="00C63AE9" w:rsidRDefault="00C63AE9" w:rsidP="00C63AE9"/>
    <w:p w14:paraId="28077E93" w14:textId="77777777" w:rsidR="00C63AE9" w:rsidRPr="00C63AE9" w:rsidRDefault="00C63AE9" w:rsidP="00C63AE9">
      <w:r w:rsidRPr="00C63AE9">
        <w:t xml:space="preserve">Members of </w:t>
      </w:r>
      <w:proofErr w:type="gramStart"/>
      <w:r w:rsidRPr="00C63AE9">
        <w:t>The</w:t>
      </w:r>
      <w:proofErr w:type="gramEnd"/>
      <w:r w:rsidRPr="00C63AE9">
        <w:t xml:space="preserve"> 1961 Club support the Black Alumni Scholarship Fund with a gift of </w:t>
      </w:r>
      <w:r w:rsidRPr="00C63AE9">
        <w:rPr>
          <w:bCs/>
        </w:rPr>
        <w:t>$19.61,</w:t>
      </w:r>
      <w:r w:rsidRPr="00C63AE9">
        <w:t> </w:t>
      </w:r>
      <w:r w:rsidRPr="00C63AE9">
        <w:rPr>
          <w:bCs/>
        </w:rPr>
        <w:t>$196.10</w:t>
      </w:r>
      <w:r w:rsidRPr="00C63AE9">
        <w:t>, or </w:t>
      </w:r>
      <w:r w:rsidRPr="00C63AE9">
        <w:rPr>
          <w:bCs/>
        </w:rPr>
        <w:t>$1,961</w:t>
      </w:r>
      <w:r w:rsidRPr="00C63AE9">
        <w:t xml:space="preserve">. By working to eliminate financial obstacles, </w:t>
      </w:r>
      <w:proofErr w:type="gramStart"/>
      <w:r w:rsidRPr="00C63AE9">
        <w:t>The</w:t>
      </w:r>
      <w:proofErr w:type="gramEnd"/>
      <w:r w:rsidRPr="00C63AE9">
        <w:t xml:space="preserve"> 1961 Club removes barriers to education and keeps the doors open for students to attain a quality education.</w:t>
      </w:r>
    </w:p>
    <w:p w14:paraId="428F84B3" w14:textId="77777777" w:rsidR="00C63AE9" w:rsidRPr="00C63AE9" w:rsidRDefault="00C63AE9" w:rsidP="00C63AE9"/>
    <w:p w14:paraId="16E2A2D1" w14:textId="77777777" w:rsidR="00C63AE9" w:rsidRPr="00C63AE9" w:rsidRDefault="00C63AE9" w:rsidP="00C63AE9">
      <w:r w:rsidRPr="00C63AE9">
        <w:t xml:space="preserve">All members of </w:t>
      </w:r>
      <w:proofErr w:type="gramStart"/>
      <w:r w:rsidRPr="00C63AE9">
        <w:t>The</w:t>
      </w:r>
      <w:proofErr w:type="gramEnd"/>
      <w:r w:rsidRPr="00C63AE9">
        <w:t xml:space="preserve"> 1961 Club receive a decal and the Black Alumni newsletter. Members giving $196.10 or more in a fiscal year receive an additional lapel pin, and members giving $1,961 or more in a fiscal year enjoy benefits of Presidents Club.]</w:t>
      </w:r>
    </w:p>
    <w:p w14:paraId="0F8CF2F6" w14:textId="77777777" w:rsidR="00C63AE9" w:rsidRPr="00C63AE9" w:rsidRDefault="00C63AE9" w:rsidP="00C63AE9"/>
    <w:p w14:paraId="40069448" w14:textId="32DD514A" w:rsidR="00C63AE9" w:rsidRDefault="00C63AE9"/>
    <w:p w14:paraId="47C45260" w14:textId="77777777" w:rsidR="00C04CCF" w:rsidRDefault="00C04CCF" w:rsidP="00C63AE9">
      <w:pPr>
        <w:rPr>
          <w:b/>
          <w:i/>
        </w:rPr>
      </w:pPr>
      <w:bookmarkStart w:id="6" w:name="GRADUATE_SUPPORT"/>
    </w:p>
    <w:p w14:paraId="76950CCC" w14:textId="77777777" w:rsidR="00C04CCF" w:rsidRDefault="00C04CCF" w:rsidP="00C63AE9">
      <w:pPr>
        <w:rPr>
          <w:b/>
          <w:i/>
        </w:rPr>
      </w:pPr>
    </w:p>
    <w:p w14:paraId="07C0C42A" w14:textId="77777777" w:rsidR="00C04CCF" w:rsidRDefault="00C04CCF" w:rsidP="00C63AE9">
      <w:pPr>
        <w:rPr>
          <w:b/>
          <w:i/>
        </w:rPr>
      </w:pPr>
    </w:p>
    <w:p w14:paraId="155970CB" w14:textId="4F18DC1A" w:rsidR="00C63AE9" w:rsidRPr="00C63AE9" w:rsidRDefault="00C63AE9" w:rsidP="00C63AE9">
      <w:pPr>
        <w:rPr>
          <w:b/>
          <w:i/>
        </w:rPr>
      </w:pPr>
      <w:r w:rsidRPr="00C63AE9">
        <w:rPr>
          <w:b/>
          <w:i/>
        </w:rPr>
        <w:lastRenderedPageBreak/>
        <w:t>GRADUATE SUPPORT</w:t>
      </w:r>
    </w:p>
    <w:bookmarkEnd w:id="6"/>
    <w:p w14:paraId="2348D285" w14:textId="77777777" w:rsidR="00C63AE9" w:rsidRPr="00C63AE9" w:rsidRDefault="00C63AE9" w:rsidP="00C63AE9">
      <w:pPr>
        <w:rPr>
          <w:b/>
          <w:i/>
        </w:rPr>
      </w:pPr>
    </w:p>
    <w:p w14:paraId="3BC109B0" w14:textId="77777777" w:rsidR="00C63AE9" w:rsidRPr="00C63AE9" w:rsidRDefault="00C63AE9" w:rsidP="00C63AE9">
      <w:r w:rsidRPr="00C63AE9">
        <w:t xml:space="preserve">At the University of Georgia, we believe that groundbreaking instruction, research and innovation is key to building a better tomorrow. At the intersection of those three areas, there is a special group: graduate students. These students carry a heavy academic load, they teach and mentor and they are vital contributors to the university’s research enterprise. </w:t>
      </w:r>
    </w:p>
    <w:p w14:paraId="779D88D0" w14:textId="77777777" w:rsidR="00C63AE9" w:rsidRPr="00C63AE9" w:rsidRDefault="00C63AE9" w:rsidP="00C63AE9"/>
    <w:p w14:paraId="719698A2" w14:textId="77777777" w:rsidR="00C63AE9" w:rsidRPr="00C63AE9" w:rsidRDefault="00C63AE9" w:rsidP="00C63AE9">
      <w:r w:rsidRPr="00C63AE9">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396A6F78" w14:textId="77777777" w:rsidR="00C63AE9" w:rsidRPr="00C63AE9" w:rsidRDefault="00C63AE9" w:rsidP="00C63AE9"/>
    <w:p w14:paraId="434328BC" w14:textId="77777777" w:rsidR="00C63AE9" w:rsidRPr="00C63AE9" w:rsidRDefault="00C63AE9" w:rsidP="00C63AE9">
      <w:r w:rsidRPr="00C63AE9">
        <w:t xml:space="preserve">[A </w:t>
      </w:r>
      <w:r w:rsidRPr="00C63AE9">
        <w:rPr>
          <w:b/>
        </w:rPr>
        <w:t>named fellowship</w:t>
      </w:r>
      <w:r w:rsidRPr="00C63AE9">
        <w:t>, funded by a gift of $100,000 or more, supports an outstanding student in a graduate or professional school program. Income from the fund may be used for tuition, living expenses and other special expenses incurred in the course of graduate and professional study.]</w:t>
      </w:r>
    </w:p>
    <w:p w14:paraId="027E7B7C" w14:textId="77777777" w:rsidR="00C63AE9" w:rsidRPr="00C63AE9" w:rsidRDefault="00C63AE9" w:rsidP="00C63AE9">
      <w:r w:rsidRPr="00C63AE9">
        <w:t xml:space="preserve"> </w:t>
      </w:r>
    </w:p>
    <w:p w14:paraId="4953E697" w14:textId="77777777" w:rsidR="00C63AE9" w:rsidRPr="00C63AE9" w:rsidRDefault="00C63AE9" w:rsidP="00C63AE9">
      <w:r w:rsidRPr="00C63AE9">
        <w:t xml:space="preserve">[A </w:t>
      </w:r>
      <w:r w:rsidRPr="00C63AE9">
        <w:rPr>
          <w:b/>
        </w:rPr>
        <w:t>named distinguished fellowship</w:t>
      </w:r>
      <w:r w:rsidRPr="00C63AE9">
        <w:t>, funded by a gift of $250,000 or more, supports an outstanding student in a graduate or professional school program. Income from the fund may be used for tuition, living expenses and other special expenses incurred in the course of graduate and professional study.]</w:t>
      </w:r>
    </w:p>
    <w:p w14:paraId="32C1FE95" w14:textId="77777777" w:rsidR="00C63AE9" w:rsidRPr="00C63AE9" w:rsidRDefault="00C63AE9" w:rsidP="00C63AE9"/>
    <w:p w14:paraId="57506ECC" w14:textId="77777777" w:rsidR="00C63AE9" w:rsidRPr="00C63AE9" w:rsidRDefault="00C63AE9" w:rsidP="00C63AE9">
      <w:r w:rsidRPr="00C63AE9">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43B76BB0" w14:textId="77777777" w:rsidR="00C63AE9" w:rsidRPr="00C63AE9" w:rsidRDefault="00C63AE9" w:rsidP="00C63AE9"/>
    <w:p w14:paraId="6EAB2822" w14:textId="77777777" w:rsidR="00C63AE9" w:rsidRPr="00C63AE9" w:rsidRDefault="00C63AE9" w:rsidP="00C63AE9">
      <w:r w:rsidRPr="00C63AE9">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C63AE9">
        <w:rPr>
          <w:i/>
        </w:rPr>
        <w:t>how</w:t>
      </w:r>
      <w:r w:rsidRPr="00C63AE9">
        <w:t xml:space="preserve"> they can advance their important work, not </w:t>
      </w:r>
      <w:r w:rsidRPr="00C63AE9">
        <w:rPr>
          <w:i/>
        </w:rPr>
        <w:t>whether</w:t>
      </w:r>
      <w:r w:rsidRPr="00C63AE9">
        <w:t xml:space="preserve"> they can.</w:t>
      </w:r>
    </w:p>
    <w:p w14:paraId="6F844298" w14:textId="6122A1A0" w:rsidR="00C63AE9" w:rsidRDefault="00C63AE9"/>
    <w:p w14:paraId="089F63ED" w14:textId="0A8B0BBA" w:rsidR="00C63AE9" w:rsidRDefault="00C63AE9"/>
    <w:p w14:paraId="24444CE0" w14:textId="77777777" w:rsidR="00C63AE9" w:rsidRPr="00C63AE9" w:rsidRDefault="00C63AE9" w:rsidP="00C63AE9">
      <w:bookmarkStart w:id="7" w:name="INNOVATION_DISTRICT"/>
      <w:r w:rsidRPr="00C63AE9">
        <w:rPr>
          <w:b/>
          <w:i/>
        </w:rPr>
        <w:t>INNOVATION DISTRICT</w:t>
      </w:r>
    </w:p>
    <w:bookmarkEnd w:id="7"/>
    <w:p w14:paraId="6B45F155" w14:textId="77777777" w:rsidR="00C63AE9" w:rsidRPr="00C63AE9" w:rsidRDefault="00C63AE9" w:rsidP="00C63AE9"/>
    <w:p w14:paraId="7548406A" w14:textId="77777777" w:rsidR="00C63AE9" w:rsidRPr="00C63AE9" w:rsidRDefault="00C63AE9" w:rsidP="00C63AE9">
      <w:pPr>
        <w:rPr>
          <w:iCs/>
        </w:rPr>
      </w:pPr>
      <w:r w:rsidRPr="00C63AE9">
        <w:rPr>
          <w:iCs/>
        </w:rPr>
        <w:t xml:space="preserve">Georgia’s rapidly evolving economy presents great opportunities for those who are driven by possibility and determined to discover. The University of Georgia is answering that call with its next great leap forward: </w:t>
      </w:r>
      <w:proofErr w:type="gramStart"/>
      <w:r w:rsidRPr="00C63AE9">
        <w:rPr>
          <w:iCs/>
        </w:rPr>
        <w:t>the</w:t>
      </w:r>
      <w:proofErr w:type="gramEnd"/>
      <w:r w:rsidRPr="00C63AE9">
        <w:rPr>
          <w:iCs/>
        </w:rPr>
        <w:t xml:space="preserve"> Innovation District.</w:t>
      </w:r>
    </w:p>
    <w:p w14:paraId="6FDC0A22" w14:textId="77777777" w:rsidR="00C63AE9" w:rsidRPr="00C63AE9" w:rsidRDefault="00C63AE9" w:rsidP="00C63AE9">
      <w:pPr>
        <w:rPr>
          <w:iCs/>
        </w:rPr>
      </w:pPr>
    </w:p>
    <w:p w14:paraId="677D9C48" w14:textId="77777777" w:rsidR="00C63AE9" w:rsidRPr="00C63AE9" w:rsidRDefault="00C63AE9" w:rsidP="00C63AE9">
      <w:pPr>
        <w:rPr>
          <w:iCs/>
        </w:rPr>
      </w:pPr>
      <w:r w:rsidRPr="00C63AE9">
        <w:rPr>
          <w:iCs/>
        </w:rPr>
        <w:t xml:space="preserve">The District will include a wide range of facilities, programs, and services designed to inspire </w:t>
      </w:r>
      <w:r w:rsidRPr="00C63AE9">
        <w:rPr>
          <w:bCs/>
          <w:iCs/>
        </w:rPr>
        <w:t>collaboration, discovery, innovation, and entrepreneurship</w:t>
      </w:r>
      <w:r w:rsidRPr="00C63AE9">
        <w:rPr>
          <w:iCs/>
        </w:rPr>
        <w:t>, ultimately making UGA—already America’s top university in bringing new products to market—a more powerful driver of economic development in Georgia.</w:t>
      </w:r>
    </w:p>
    <w:p w14:paraId="58E15F94" w14:textId="77777777" w:rsidR="00C63AE9" w:rsidRPr="00C63AE9" w:rsidRDefault="00C63AE9" w:rsidP="00C63AE9">
      <w:pPr>
        <w:rPr>
          <w:iCs/>
        </w:rPr>
      </w:pPr>
    </w:p>
    <w:p w14:paraId="591CA068" w14:textId="77777777" w:rsidR="00C63AE9" w:rsidRPr="00C63AE9" w:rsidRDefault="00C63AE9" w:rsidP="00C63AE9">
      <w:pPr>
        <w:rPr>
          <w:iCs/>
        </w:rPr>
      </w:pPr>
      <w:r w:rsidRPr="00C63AE9">
        <w:rPr>
          <w:iCs/>
        </w:rPr>
        <w:lastRenderedPageBreak/>
        <w:t>The Innovation District is being developed to achieve five long-range goals:</w:t>
      </w:r>
    </w:p>
    <w:p w14:paraId="3A42A859" w14:textId="77777777" w:rsidR="00C63AE9" w:rsidRPr="00C63AE9" w:rsidRDefault="00C63AE9" w:rsidP="00C63AE9">
      <w:pPr>
        <w:rPr>
          <w:iCs/>
        </w:rPr>
      </w:pPr>
    </w:p>
    <w:p w14:paraId="2A412DC2" w14:textId="77777777" w:rsidR="00C63AE9" w:rsidRPr="00C63AE9" w:rsidRDefault="00C63AE9" w:rsidP="00C63AE9">
      <w:pPr>
        <w:numPr>
          <w:ilvl w:val="0"/>
          <w:numId w:val="9"/>
        </w:numPr>
        <w:rPr>
          <w:iCs/>
        </w:rPr>
      </w:pPr>
      <w:r w:rsidRPr="00C63AE9">
        <w:rPr>
          <w:iCs/>
        </w:rPr>
        <w:t>Accelerating research commercialization to enable our ideas and inventions to make the greatest impact on society.</w:t>
      </w:r>
    </w:p>
    <w:p w14:paraId="218533A2" w14:textId="77777777" w:rsidR="00C63AE9" w:rsidRPr="00C63AE9" w:rsidRDefault="00C63AE9" w:rsidP="00C63AE9">
      <w:pPr>
        <w:numPr>
          <w:ilvl w:val="0"/>
          <w:numId w:val="9"/>
        </w:numPr>
        <w:rPr>
          <w:iCs/>
        </w:rPr>
      </w:pPr>
      <w:r w:rsidRPr="00C63AE9">
        <w:rPr>
          <w:iCs/>
        </w:rPr>
        <w:t>Expanding experiential learning opportunities to develop our students into versatile problem solvers who are ready for the jobs and challenges of the knowledge economy.</w:t>
      </w:r>
    </w:p>
    <w:p w14:paraId="0E1AA49F" w14:textId="77777777" w:rsidR="00C63AE9" w:rsidRPr="00C63AE9" w:rsidRDefault="00C63AE9" w:rsidP="00C63AE9">
      <w:pPr>
        <w:numPr>
          <w:ilvl w:val="0"/>
          <w:numId w:val="9"/>
        </w:numPr>
        <w:rPr>
          <w:iCs/>
        </w:rPr>
      </w:pPr>
      <w:r w:rsidRPr="00C63AE9">
        <w:rPr>
          <w:iCs/>
        </w:rPr>
        <w:t>Increasing university-industry collaboration to leverage the strengths of academia and business for developing creative solutions.</w:t>
      </w:r>
    </w:p>
    <w:p w14:paraId="2F2A2847" w14:textId="77777777" w:rsidR="00C63AE9" w:rsidRPr="00C63AE9" w:rsidRDefault="00C63AE9" w:rsidP="00C63AE9">
      <w:pPr>
        <w:numPr>
          <w:ilvl w:val="0"/>
          <w:numId w:val="9"/>
        </w:numPr>
        <w:rPr>
          <w:iCs/>
        </w:rPr>
      </w:pPr>
      <w:r w:rsidRPr="00C63AE9">
        <w:rPr>
          <w:iCs/>
        </w:rPr>
        <w:t>Attracting public and private investment to provide our entrepreneurs with funding and mentorship to turn their ideas and inventions into successful ventures.</w:t>
      </w:r>
    </w:p>
    <w:p w14:paraId="7F57EE53" w14:textId="77777777" w:rsidR="00C63AE9" w:rsidRPr="00C63AE9" w:rsidRDefault="00C63AE9" w:rsidP="00C63AE9">
      <w:pPr>
        <w:numPr>
          <w:ilvl w:val="0"/>
          <w:numId w:val="9"/>
        </w:numPr>
        <w:rPr>
          <w:iCs/>
        </w:rPr>
      </w:pPr>
      <w:r w:rsidRPr="00C63AE9">
        <w:rPr>
          <w:iCs/>
        </w:rPr>
        <w:t>Connecting campus and community partners</w:t>
      </w:r>
      <w:r w:rsidRPr="00C63AE9">
        <w:rPr>
          <w:b/>
          <w:bCs/>
          <w:iCs/>
        </w:rPr>
        <w:t xml:space="preserve"> </w:t>
      </w:r>
      <w:r w:rsidRPr="00C63AE9">
        <w:rPr>
          <w:iCs/>
        </w:rPr>
        <w:t>to strengthen the creative culture and technology-based economy of our community.</w:t>
      </w:r>
    </w:p>
    <w:p w14:paraId="6B5EF1BE" w14:textId="77777777" w:rsidR="00C63AE9" w:rsidRPr="00C63AE9" w:rsidRDefault="00C63AE9" w:rsidP="00C63AE9">
      <w:pPr>
        <w:rPr>
          <w:iCs/>
        </w:rPr>
      </w:pPr>
    </w:p>
    <w:p w14:paraId="346CEF26" w14:textId="77777777" w:rsidR="00C63AE9" w:rsidRPr="00C63AE9" w:rsidRDefault="00C63AE9" w:rsidP="00C63AE9">
      <w:pPr>
        <w:rPr>
          <w:iCs/>
        </w:rPr>
      </w:pPr>
      <w:r w:rsidRPr="00C63AE9">
        <w:rPr>
          <w:iCs/>
        </w:rPr>
        <w:t xml:space="preserve">Your support of the Innovation District helps UGA capitalize on our unique combination of entrepreneurial students, accomplished alumni, brilliant faculty and engaged corporate partners. By investing in innovation today, you can ensure success for our students, faculty, state and world tomorrow. </w:t>
      </w:r>
    </w:p>
    <w:p w14:paraId="134DA1C9" w14:textId="7C79418C" w:rsidR="00C63AE9" w:rsidRDefault="00C63AE9"/>
    <w:p w14:paraId="52D49DE8" w14:textId="0FD78D9F" w:rsidR="00C04CCF" w:rsidRDefault="00C04CCF"/>
    <w:p w14:paraId="5B60D2BE" w14:textId="63F738B6" w:rsidR="00C04CCF" w:rsidRDefault="00C04CCF">
      <w:pPr>
        <w:rPr>
          <w:b/>
          <w:bCs/>
          <w:i/>
          <w:iCs/>
        </w:rPr>
      </w:pPr>
      <w:bookmarkStart w:id="8" w:name="INNOVATORS_PLEDGE"/>
      <w:r>
        <w:rPr>
          <w:b/>
          <w:bCs/>
          <w:i/>
          <w:iCs/>
        </w:rPr>
        <w:t>INNOVATORS’ PLEDGE (EARLY ADOPTERS)</w:t>
      </w:r>
    </w:p>
    <w:bookmarkEnd w:id="8"/>
    <w:p w14:paraId="1E479269" w14:textId="3AC87606" w:rsidR="00C04CCF" w:rsidRDefault="00C04CCF">
      <w:pPr>
        <w:rPr>
          <w:b/>
          <w:bCs/>
          <w:i/>
          <w:iCs/>
        </w:rPr>
      </w:pPr>
    </w:p>
    <w:p w14:paraId="10ED1DDF" w14:textId="77777777" w:rsidR="00C04CCF" w:rsidRDefault="00C04CCF" w:rsidP="00C04CCF">
      <w:r>
        <w:t>The thrill of the big idea: You know it, and so do we. Our big idea? Bring together Bulldogs with big ideas. Bulldogs like you.</w:t>
      </w:r>
    </w:p>
    <w:p w14:paraId="739FB964" w14:textId="77777777" w:rsidR="00C04CCF" w:rsidRDefault="00C04CCF" w:rsidP="00C04CCF"/>
    <w:p w14:paraId="5198392C" w14:textId="77777777" w:rsidR="00C04CCF" w:rsidRDefault="00C04CCF" w:rsidP="00C04CCF">
      <w:r>
        <w:t xml:space="preserve">The Innovator’s Pledge is the next step in developing UGA as a hub of bold thought, collaborative discovery and innovative entrepreneurship. Bulldogs who take the pledge recognize the role UGA played in their lives and the </w:t>
      </w:r>
      <w:r w:rsidRPr="0031492A">
        <w:t>positive impact Georgia can have for tomorrow’s innovators and risk-takers.</w:t>
      </w:r>
    </w:p>
    <w:p w14:paraId="57D632F6" w14:textId="77777777" w:rsidR="00C04CCF" w:rsidRDefault="00C04CCF" w:rsidP="00C04CCF"/>
    <w:p w14:paraId="4F6DE95F" w14:textId="77777777" w:rsidR="00C04CCF" w:rsidRPr="0031492A" w:rsidRDefault="00C04CCF" w:rsidP="00C04CCF">
      <w:r>
        <w:t>The pledge is a non-binding agreement to support the university, and</w:t>
      </w:r>
      <w:r w:rsidRPr="0031492A">
        <w:t xml:space="preserve"> you make your gift—to any fund, in any amount—when the time is right: when you go public, when you sell, when it’s most advantageous for you. </w:t>
      </w:r>
    </w:p>
    <w:p w14:paraId="469ED1D4" w14:textId="77777777" w:rsidR="00C04CCF" w:rsidRDefault="00C04CCF" w:rsidP="00C04CCF"/>
    <w:p w14:paraId="55E49692" w14:textId="77777777" w:rsidR="00C04CCF" w:rsidRDefault="00C04CCF" w:rsidP="00C04CCF">
      <w:r>
        <w:t xml:space="preserve">Until then, you’ll have access to UGA’s growing innovation ecosystem: </w:t>
      </w:r>
      <w:proofErr w:type="gramStart"/>
      <w:r>
        <w:t>the</w:t>
      </w:r>
      <w:proofErr w:type="gramEnd"/>
      <w:r>
        <w:t xml:space="preserve"> Innovation District, the engine that will drive UGA forward; our faculty, leaders in their fields; our students, an ever-replenishing recruitment pool with boundless potential; and like-minded alumni entrepreneurs, ready to power UGA’s evolution and catalyze their own ventures.</w:t>
      </w:r>
    </w:p>
    <w:p w14:paraId="3D712FBD" w14:textId="77777777" w:rsidR="00C04CCF" w:rsidRDefault="00C04CCF" w:rsidP="00C04CCF"/>
    <w:p w14:paraId="3A413130" w14:textId="77777777" w:rsidR="00C04CCF" w:rsidRDefault="00C04CCF" w:rsidP="00C04CCF">
      <w:r w:rsidRPr="00D1793D">
        <w:t>This is an exclusive group of people who know how to turn big ideas into bigger results</w:t>
      </w:r>
      <w:r>
        <w:t>, and we want you. As an early adopter of the Innovators’ Pledge, you’ll lay the groundwork for what it means to take the pledge. You’ll help UGA develop the networks, programming and infrastructure that will inspire other Bulldog creators, equity holders and founders to follow your lead.</w:t>
      </w:r>
    </w:p>
    <w:p w14:paraId="7208DBDF" w14:textId="77777777" w:rsidR="00C04CCF" w:rsidRDefault="00C04CCF" w:rsidP="00C04CCF"/>
    <w:p w14:paraId="3764A0A4" w14:textId="539FA285" w:rsidR="00C04CCF" w:rsidRPr="00C04CCF" w:rsidRDefault="00C04CCF">
      <w:r>
        <w:lastRenderedPageBreak/>
        <w:t>By taking the Innovator’s Pledge, you commit to a tomorrow where disruption lives on the corner of College and Broad; where UGA students graduate with big dreams and a roadmap to get them there; and where Bulldogs build on each other’s success, believing in a brighter tomorrow sparked by what comes next.</w:t>
      </w:r>
    </w:p>
    <w:p w14:paraId="306AE4C8" w14:textId="77777777" w:rsidR="00C04CCF" w:rsidRDefault="00C04CCF"/>
    <w:p w14:paraId="70912024" w14:textId="4FCC3BD3" w:rsidR="00C63AE9" w:rsidRDefault="00C63AE9"/>
    <w:p w14:paraId="6AF376C6" w14:textId="77777777" w:rsidR="00C63AE9" w:rsidRPr="00C63AE9" w:rsidRDefault="00C63AE9" w:rsidP="00C63AE9">
      <w:pPr>
        <w:rPr>
          <w:b/>
          <w:i/>
        </w:rPr>
      </w:pPr>
      <w:bookmarkStart w:id="9" w:name="MERIT_BASED_SCHOLARSHIPS"/>
      <w:r w:rsidRPr="00C63AE9">
        <w:rPr>
          <w:b/>
          <w:i/>
        </w:rPr>
        <w:t>MERIT-BASED SCHOLARSHIPS</w:t>
      </w:r>
    </w:p>
    <w:bookmarkEnd w:id="9"/>
    <w:p w14:paraId="19207933" w14:textId="77777777" w:rsidR="00C63AE9" w:rsidRPr="00C63AE9" w:rsidRDefault="00C63AE9" w:rsidP="00C63AE9">
      <w:pPr>
        <w:rPr>
          <w:b/>
          <w:i/>
        </w:rPr>
      </w:pPr>
    </w:p>
    <w:p w14:paraId="0DD66954" w14:textId="77777777" w:rsidR="00C63AE9" w:rsidRPr="00C63AE9" w:rsidRDefault="00C63AE9" w:rsidP="00C63AE9">
      <w:r w:rsidRPr="00C63AE9">
        <w:t>Scholarships are one of the most powerful tools</w:t>
      </w:r>
      <w:r w:rsidRPr="00C63AE9" w:rsidDel="00E66CF3">
        <w:t xml:space="preserve"> </w:t>
      </w:r>
      <w:r w:rsidRPr="00C63AE9">
        <w:t xml:space="preserve">in the University of Georgia’s mission to empower those who will build a better tomorrow. With robust scholarship support, we can more easily attract scholars who demonstrate excellence in and out of the classroom and develop them into the future leaders who will go on to create revolutionary products and businesses, build on years of agricultural research or stop the spread of diseases before they become epidemics. </w:t>
      </w:r>
    </w:p>
    <w:p w14:paraId="75938026" w14:textId="77777777" w:rsidR="00C63AE9" w:rsidRPr="00C63AE9" w:rsidRDefault="00C63AE9" w:rsidP="00C63AE9"/>
    <w:p w14:paraId="36A81A55" w14:textId="77777777" w:rsidR="00C63AE9" w:rsidRPr="00C63AE9" w:rsidRDefault="00C63AE9" w:rsidP="00C63AE9">
      <w:r w:rsidRPr="00C63AE9">
        <w:t>Those students, who could go anywhere, choose UGA because we can provide them direct pathways to unrivaled educational experiences with premier faculty in world-class facilities. UGA can only provide those things because of the support of the UGA family.</w:t>
      </w:r>
    </w:p>
    <w:p w14:paraId="6A06F157" w14:textId="77777777" w:rsidR="00C63AE9" w:rsidRPr="00C63AE9" w:rsidRDefault="00C63AE9" w:rsidP="00C63AE9"/>
    <w:p w14:paraId="276574DE" w14:textId="77777777" w:rsidR="00C63AE9" w:rsidRPr="00C63AE9" w:rsidRDefault="00C63AE9" w:rsidP="00C63AE9">
      <w:r w:rsidRPr="00C63AE9">
        <w:t>We feel a duty to these students: to lift them up so that they might see farther and reach higher. In doing so, we become an even stronger magnet for the most promising individuals from the most diverse array of backgrounds.</w:t>
      </w:r>
    </w:p>
    <w:p w14:paraId="7A412F74" w14:textId="77777777" w:rsidR="00C63AE9" w:rsidRPr="00C63AE9" w:rsidRDefault="00C63AE9" w:rsidP="00C63AE9"/>
    <w:p w14:paraId="31C667EF" w14:textId="77777777" w:rsidR="00C63AE9" w:rsidRPr="00C63AE9" w:rsidRDefault="00C63AE9" w:rsidP="00C63AE9">
      <w:r w:rsidRPr="00C63AE9">
        <w:t>By committing to helping these students through scholarship support, you can change lives and ensure a brighter tomorrow for every community touched by our university and our students.</w:t>
      </w:r>
    </w:p>
    <w:p w14:paraId="238DF9CB" w14:textId="77777777" w:rsidR="00C63AE9" w:rsidRPr="00C63AE9" w:rsidRDefault="00C63AE9" w:rsidP="00C63AE9"/>
    <w:p w14:paraId="18B49C8B" w14:textId="77777777" w:rsidR="00C63AE9" w:rsidRPr="00C63AE9" w:rsidRDefault="00C63AE9" w:rsidP="00C63AE9">
      <w:pPr>
        <w:rPr>
          <w:i/>
        </w:rPr>
      </w:pPr>
      <w:r w:rsidRPr="00C63AE9">
        <w:rPr>
          <w:i/>
        </w:rPr>
        <w:t>QUOTES:</w:t>
      </w:r>
    </w:p>
    <w:p w14:paraId="63E63206" w14:textId="77777777" w:rsidR="00C63AE9" w:rsidRPr="00C63AE9" w:rsidRDefault="00C63AE9" w:rsidP="00C63AE9">
      <w:pPr>
        <w:rPr>
          <w:i/>
        </w:rPr>
      </w:pPr>
    </w:p>
    <w:p w14:paraId="1119EC7F" w14:textId="77777777" w:rsidR="00C63AE9" w:rsidRPr="00C63AE9" w:rsidRDefault="00C63AE9" w:rsidP="00C63AE9">
      <w:pPr>
        <w:numPr>
          <w:ilvl w:val="0"/>
          <w:numId w:val="8"/>
        </w:numPr>
      </w:pPr>
      <w:r w:rsidRPr="00C63AE9">
        <w:t xml:space="preserve">“I chose to attend UGA because of its combination of out-of-this-world opportunities and affordability. The Foundation Fellowship introduced me to all of the opportunities UGA has to offer within and beyond the scholarship: study abroad programs, research opportunities and so much more. I decided to dive in headfirst, and I’ve never looked back.” – </w:t>
      </w:r>
      <w:proofErr w:type="spellStart"/>
      <w:r w:rsidRPr="00C63AE9">
        <w:t>Phaidra</w:t>
      </w:r>
      <w:proofErr w:type="spellEnd"/>
      <w:r w:rsidRPr="00C63AE9">
        <w:t xml:space="preserve"> Buchanan, UGA’s 25</w:t>
      </w:r>
      <w:r w:rsidRPr="00C63AE9">
        <w:rPr>
          <w:vertAlign w:val="superscript"/>
        </w:rPr>
        <w:t>th</w:t>
      </w:r>
      <w:r w:rsidRPr="00C63AE9">
        <w:t xml:space="preserve"> Rhodes Scholar, College of Education</w:t>
      </w:r>
    </w:p>
    <w:p w14:paraId="2A926F39" w14:textId="77777777" w:rsidR="00C63AE9" w:rsidRPr="00C63AE9" w:rsidRDefault="00C63AE9" w:rsidP="00C63AE9"/>
    <w:p w14:paraId="4EC1A231" w14:textId="77777777" w:rsidR="00C63AE9" w:rsidRPr="00C63AE9" w:rsidRDefault="00C63AE9" w:rsidP="00C63AE9">
      <w:pPr>
        <w:numPr>
          <w:ilvl w:val="0"/>
          <w:numId w:val="8"/>
        </w:numPr>
      </w:pPr>
      <w:r w:rsidRPr="00C63AE9">
        <w:t xml:space="preserve">“My scholarship presented truly once-in-a-lifetime opportunities for travel, education and internships around the world, as well as a community of friends that has significantly shaped my time at UGA.” – </w:t>
      </w:r>
      <w:proofErr w:type="spellStart"/>
      <w:r w:rsidRPr="00C63AE9">
        <w:t>Zakiyya</w:t>
      </w:r>
      <w:proofErr w:type="spellEnd"/>
      <w:r w:rsidRPr="00C63AE9">
        <w:t xml:space="preserve"> Ellington, UGA’s 6</w:t>
      </w:r>
      <w:r w:rsidRPr="00C63AE9">
        <w:rPr>
          <w:vertAlign w:val="superscript"/>
        </w:rPr>
        <w:t>th</w:t>
      </w:r>
      <w:r w:rsidRPr="00C63AE9">
        <w:t xml:space="preserve"> Schwarzman Scholar, Terry College of Business &amp; Franklin College of Arts &amp; Sciences</w:t>
      </w:r>
    </w:p>
    <w:p w14:paraId="75780C63" w14:textId="77777777" w:rsidR="00C63AE9" w:rsidRPr="00C63AE9" w:rsidRDefault="00C63AE9" w:rsidP="00C63AE9"/>
    <w:p w14:paraId="198022F6" w14:textId="77777777" w:rsidR="00C63AE9" w:rsidRPr="00C63AE9" w:rsidRDefault="00C63AE9" w:rsidP="00C63AE9">
      <w:pPr>
        <w:numPr>
          <w:ilvl w:val="0"/>
          <w:numId w:val="8"/>
        </w:numPr>
      </w:pPr>
      <w:r w:rsidRPr="00C63AE9">
        <w:t xml:space="preserve">“I will be forever thankful for my scholarships and their donors for supporting me financially during my time at UGA allowing me to pursue and focus fully on my involvements and studies and for making the memorable experiences of my time at UGA possible. I am thankful to now proudly wear the Red and Black and be a member of </w:t>
      </w:r>
      <w:r w:rsidRPr="00C63AE9">
        <w:lastRenderedPageBreak/>
        <w:t>the Bulldog Nation, a community that invests in one another and supports all of its members.” – Michael Bowler, Honors student, Franklin College of Arts &amp; Sciences</w:t>
      </w:r>
    </w:p>
    <w:p w14:paraId="691FF56D" w14:textId="0A174665" w:rsidR="00C63AE9" w:rsidRDefault="00C63AE9"/>
    <w:p w14:paraId="39F44478" w14:textId="325D5D40" w:rsidR="00C63AE9" w:rsidRDefault="00C63AE9"/>
    <w:p w14:paraId="5FCC4D12" w14:textId="77777777" w:rsidR="00C63AE9" w:rsidRPr="00C63AE9" w:rsidRDefault="00C63AE9" w:rsidP="00C63AE9">
      <w:pPr>
        <w:rPr>
          <w:b/>
          <w:i/>
        </w:rPr>
      </w:pPr>
      <w:bookmarkStart w:id="10" w:name="NAMING_OPPORTUNITIES"/>
      <w:r w:rsidRPr="00C63AE9">
        <w:rPr>
          <w:b/>
          <w:i/>
        </w:rPr>
        <w:t>NAMING OPPORTUNITIES</w:t>
      </w:r>
    </w:p>
    <w:bookmarkEnd w:id="10"/>
    <w:p w14:paraId="3BB595CA" w14:textId="77777777" w:rsidR="00C63AE9" w:rsidRPr="00C63AE9" w:rsidRDefault="00C63AE9" w:rsidP="00C63AE9">
      <w:pPr>
        <w:rPr>
          <w:b/>
          <w:i/>
        </w:rPr>
      </w:pPr>
    </w:p>
    <w:p w14:paraId="40402F97" w14:textId="77777777" w:rsidR="00C63AE9" w:rsidRPr="00C63AE9" w:rsidRDefault="00C63AE9" w:rsidP="00C63AE9">
      <w:r w:rsidRPr="00C63AE9">
        <w:t>For nearly 250 years, the University of Georgia has been focused on tomorrow: specifically, empowering the individuals who would build a better tomorrow. The legacies of those individuals can be found in the students and communities UGA serves and, through naming opportunities, within UGA itself.</w:t>
      </w:r>
    </w:p>
    <w:p w14:paraId="796E7916" w14:textId="77777777" w:rsidR="00C63AE9" w:rsidRPr="00C63AE9" w:rsidRDefault="00C63AE9" w:rsidP="00C63AE9"/>
    <w:p w14:paraId="1E283AE7" w14:textId="77777777" w:rsidR="00C63AE9" w:rsidRPr="00C63AE9" w:rsidRDefault="00C63AE9" w:rsidP="00C63AE9">
      <w:r w:rsidRPr="00C63AE9">
        <w:t>By putting your name or the name of your family, mentor, organization or loved one on a University of Georgia space, you not only etch that legacy into UGA’s history, but you provide a lasting reminder to generations of students of the support that surrounds them—the commitment not just of UGA but of the UGA family.</w:t>
      </w:r>
    </w:p>
    <w:p w14:paraId="086877C7" w14:textId="77777777" w:rsidR="00C63AE9" w:rsidRPr="00C63AE9" w:rsidRDefault="00C63AE9" w:rsidP="00C63AE9"/>
    <w:p w14:paraId="2AC7C830" w14:textId="77777777" w:rsidR="00C63AE9" w:rsidRPr="00C63AE9" w:rsidRDefault="00C63AE9" w:rsidP="00C63AE9">
      <w:r w:rsidRPr="00C63AE9">
        <w:t xml:space="preserve">For more information on how naming opportunities work, visit https://dar.uga.edu/policies/nodes/view/93/UGA-Naming-Opportunities </w:t>
      </w:r>
    </w:p>
    <w:p w14:paraId="42CF2509" w14:textId="1FCC9A5F" w:rsidR="00C63AE9" w:rsidRDefault="00C63AE9"/>
    <w:p w14:paraId="074AE8A9" w14:textId="7DEC01E9" w:rsidR="00C63AE9" w:rsidRDefault="00C63AE9"/>
    <w:p w14:paraId="7052D90F" w14:textId="77777777" w:rsidR="00C63AE9" w:rsidRPr="00C63AE9" w:rsidRDefault="00C63AE9" w:rsidP="00C63AE9">
      <w:pPr>
        <w:rPr>
          <w:b/>
          <w:i/>
        </w:rPr>
      </w:pPr>
      <w:bookmarkStart w:id="11" w:name="NEED_BASED_AID"/>
      <w:r w:rsidRPr="00C63AE9">
        <w:rPr>
          <w:b/>
          <w:i/>
        </w:rPr>
        <w:t>NEED-BASED AID</w:t>
      </w:r>
    </w:p>
    <w:bookmarkEnd w:id="11"/>
    <w:p w14:paraId="355E0CC9" w14:textId="77777777" w:rsidR="00C63AE9" w:rsidRPr="00C63AE9" w:rsidRDefault="00C63AE9" w:rsidP="00C63AE9"/>
    <w:p w14:paraId="741D4A11" w14:textId="77777777" w:rsidR="00C63AE9" w:rsidRPr="00C63AE9" w:rsidRDefault="00C63AE9" w:rsidP="00C63AE9">
      <w:r w:rsidRPr="00C63AE9">
        <w:t>The University of Georgia is dedicated to helping its students build a better tomorrow. But for many students, would-be students and their families, today makes tomorrow seem impossible: taking on overwhelming debt, splitting class time with multiple jobs and paying for college with no financial support from home.</w:t>
      </w:r>
    </w:p>
    <w:p w14:paraId="22AF6038" w14:textId="77777777" w:rsidR="00C63AE9" w:rsidRPr="00C63AE9" w:rsidRDefault="00C63AE9" w:rsidP="00C63AE9">
      <w:pPr>
        <w:rPr>
          <w:bCs/>
        </w:rPr>
      </w:pPr>
    </w:p>
    <w:p w14:paraId="3D0B0981" w14:textId="77777777" w:rsidR="00C63AE9" w:rsidRPr="00C63AE9" w:rsidRDefault="00C63AE9" w:rsidP="00C63AE9">
      <w:pPr>
        <w:rPr>
          <w:bCs/>
        </w:rPr>
      </w:pPr>
      <w:r w:rsidRPr="00C63AE9">
        <w:rPr>
          <w:bCs/>
        </w:rPr>
        <w:t>During the 2019-2020 academic year, 20 percent of UGA undergraduate students received the federal Pell Grant, which is awarded to students in need across the nation. Among this group of Pell Grant recipients, 1,416 students reported a family income less than tuition and fees ($12,080 per year). For many, this means that everything in their college experience—housing, food, transportation, tuition, everything—is up to them. Some are still contributing to their family’s income on top of it all.</w:t>
      </w:r>
    </w:p>
    <w:p w14:paraId="6B786670" w14:textId="77777777" w:rsidR="00C63AE9" w:rsidRPr="00C63AE9" w:rsidRDefault="00C63AE9" w:rsidP="00C63AE9">
      <w:pPr>
        <w:rPr>
          <w:bCs/>
        </w:rPr>
      </w:pPr>
    </w:p>
    <w:p w14:paraId="04FEC8F5" w14:textId="77777777" w:rsidR="00C63AE9" w:rsidRPr="00C63AE9" w:rsidRDefault="00C63AE9" w:rsidP="00C63AE9">
      <w:pPr>
        <w:rPr>
          <w:bCs/>
        </w:rPr>
      </w:pPr>
      <w:r w:rsidRPr="00C63AE9">
        <w:rPr>
          <w:bCs/>
        </w:rPr>
        <w:t>These students, who pursue education in the face of financial strain, should be supported. But many times, that support doesn’t come, and even when it does, it’s not always enough. The full cost of attending UGA annually is roughly $27,450, and a high-achieving student who arrives at UGA with a HOPE Scholarship and Pell Grant has about $13,000 of financial support from those sources, leaving an annual gap of around $14,000 (or $56,000 for a four-year degree).</w:t>
      </w:r>
    </w:p>
    <w:p w14:paraId="3D7012A1" w14:textId="77777777" w:rsidR="00C63AE9" w:rsidRPr="00C63AE9" w:rsidRDefault="00C63AE9" w:rsidP="00C63AE9"/>
    <w:p w14:paraId="0F878A1A" w14:textId="77777777" w:rsidR="00C63AE9" w:rsidRPr="00C63AE9" w:rsidRDefault="00C63AE9" w:rsidP="00C63AE9">
      <w:pPr>
        <w:rPr>
          <w:bCs/>
        </w:rPr>
      </w:pPr>
      <w:r w:rsidRPr="00C63AE9">
        <w:rPr>
          <w:bCs/>
        </w:rPr>
        <w:t xml:space="preserve">We are committed to bridging this gap. The success of donor-powered programs like the Georgia Commitment Scholarship program proves that commitment, but more importantly, it demonstrates the caliber of student who benefits from this aid. Need-based aid finds the </w:t>
      </w:r>
      <w:r w:rsidRPr="00C63AE9">
        <w:rPr>
          <w:bCs/>
        </w:rPr>
        <w:lastRenderedPageBreak/>
        <w:t>students who are hungry to prove themselves and helps them become innovators, leaders and alumni.</w:t>
      </w:r>
    </w:p>
    <w:p w14:paraId="5DC9B23A" w14:textId="77777777" w:rsidR="00C63AE9" w:rsidRPr="00C63AE9" w:rsidRDefault="00C63AE9" w:rsidP="00C63AE9">
      <w:pPr>
        <w:rPr>
          <w:bCs/>
        </w:rPr>
      </w:pPr>
    </w:p>
    <w:p w14:paraId="1DC75069" w14:textId="77777777" w:rsidR="00C63AE9" w:rsidRPr="00C63AE9" w:rsidRDefault="00C63AE9" w:rsidP="00C63AE9">
      <w:pPr>
        <w:rPr>
          <w:bCs/>
        </w:rPr>
      </w:pPr>
      <w:r w:rsidRPr="00C63AE9">
        <w:rPr>
          <w:bCs/>
        </w:rPr>
        <w:t>Because need-based aid doesn’t end with admission. Your support provides a path to Athens, but it also helps students enjoy all that UGA has to offer, through every step of their college career. In a very real way, the aid you can provide lets our students graduate with lifelong memories instead of onerous debt.</w:t>
      </w:r>
    </w:p>
    <w:p w14:paraId="026490DC" w14:textId="77777777" w:rsidR="00C63AE9" w:rsidRPr="00C63AE9" w:rsidRDefault="00C63AE9" w:rsidP="00C63AE9">
      <w:pPr>
        <w:rPr>
          <w:bCs/>
        </w:rPr>
      </w:pPr>
    </w:p>
    <w:p w14:paraId="6715EAB0" w14:textId="77777777" w:rsidR="00C63AE9" w:rsidRPr="00C63AE9" w:rsidRDefault="00C63AE9" w:rsidP="00C63AE9">
      <w:pPr>
        <w:rPr>
          <w:bCs/>
          <w:i/>
        </w:rPr>
      </w:pPr>
      <w:r w:rsidRPr="00C63AE9">
        <w:rPr>
          <w:bCs/>
          <w:i/>
        </w:rPr>
        <w:t>QUOTES:</w:t>
      </w:r>
    </w:p>
    <w:p w14:paraId="4ED94691" w14:textId="77777777" w:rsidR="00C63AE9" w:rsidRPr="00C63AE9" w:rsidRDefault="00C63AE9" w:rsidP="00C63AE9">
      <w:pPr>
        <w:rPr>
          <w:bCs/>
        </w:rPr>
      </w:pPr>
    </w:p>
    <w:p w14:paraId="00751759" w14:textId="77777777" w:rsidR="00C63AE9" w:rsidRPr="00C63AE9" w:rsidRDefault="00C63AE9" w:rsidP="00C63AE9">
      <w:pPr>
        <w:numPr>
          <w:ilvl w:val="0"/>
          <w:numId w:val="5"/>
        </w:numPr>
        <w:rPr>
          <w:bCs/>
        </w:rPr>
      </w:pPr>
      <w:r w:rsidRPr="00C63AE9">
        <w:rPr>
          <w:bCs/>
        </w:rPr>
        <w:t>“This scholarship means the world to me. It has helped me afford the once-in-a-lifetime opportunity to come to the University of Georgia, meet new and exciting people, expand my network, and many, many more blessings. It's not every day that you get the chance at the American Dream, and you have helped me get on the platform I need to build myself, my education, my career, and my future. You are a part of the reason I am a proud Dawg.” - Calvin Brown, Terry College of Business</w:t>
      </w:r>
    </w:p>
    <w:p w14:paraId="270D6FAD" w14:textId="77777777" w:rsidR="00C63AE9" w:rsidRPr="00C63AE9" w:rsidRDefault="00C63AE9" w:rsidP="00C63AE9">
      <w:pPr>
        <w:rPr>
          <w:bCs/>
        </w:rPr>
      </w:pPr>
    </w:p>
    <w:p w14:paraId="4981F81F" w14:textId="77777777" w:rsidR="00C63AE9" w:rsidRPr="00C63AE9" w:rsidRDefault="00C63AE9" w:rsidP="00C63AE9">
      <w:pPr>
        <w:numPr>
          <w:ilvl w:val="0"/>
          <w:numId w:val="5"/>
        </w:numPr>
        <w:rPr>
          <w:bCs/>
        </w:rPr>
      </w:pPr>
      <w:r w:rsidRPr="00C63AE9">
        <w:rPr>
          <w:bCs/>
        </w:rPr>
        <w:t xml:space="preserve">“The Cousins Scholarship has given me the opportunity to focus on my dreams and lighten my financial burden. Your generosity has inspired me to have no limits in my academics. Continuing my studies wouldn’t be possible without your generous support!” - </w:t>
      </w:r>
      <w:proofErr w:type="spellStart"/>
      <w:r w:rsidRPr="00C63AE9">
        <w:rPr>
          <w:bCs/>
        </w:rPr>
        <w:t>Fardosa</w:t>
      </w:r>
      <w:proofErr w:type="spellEnd"/>
      <w:r w:rsidRPr="00C63AE9">
        <w:rPr>
          <w:bCs/>
        </w:rPr>
        <w:t xml:space="preserve"> Hassan, Grady College of Journalism and Mass Communication</w:t>
      </w:r>
    </w:p>
    <w:p w14:paraId="1A188C0D" w14:textId="77777777" w:rsidR="00C63AE9" w:rsidRPr="00C63AE9" w:rsidRDefault="00C63AE9" w:rsidP="00C63AE9">
      <w:pPr>
        <w:rPr>
          <w:bCs/>
        </w:rPr>
      </w:pPr>
    </w:p>
    <w:p w14:paraId="3AC19528" w14:textId="77777777" w:rsidR="00C63AE9" w:rsidRPr="00C63AE9" w:rsidRDefault="00C63AE9" w:rsidP="00C63AE9">
      <w:pPr>
        <w:numPr>
          <w:ilvl w:val="0"/>
          <w:numId w:val="5"/>
        </w:numPr>
        <w:rPr>
          <w:bCs/>
        </w:rPr>
      </w:pPr>
      <w:r w:rsidRPr="00C63AE9">
        <w:rPr>
          <w:bCs/>
        </w:rPr>
        <w:t xml:space="preserve">“Being able to further my education and begin the journey to the successful lifestyle that awaits me is all I ever dreamed of, and with the help of this scholarship fund, I am moving even closer to it. This scholarship is not only an investment in my future but also an investment to future generations of students like myself.” - </w:t>
      </w:r>
      <w:proofErr w:type="spellStart"/>
      <w:r w:rsidRPr="00C63AE9">
        <w:rPr>
          <w:bCs/>
        </w:rPr>
        <w:t>Cy’Riah</w:t>
      </w:r>
      <w:proofErr w:type="spellEnd"/>
      <w:r w:rsidRPr="00C63AE9">
        <w:rPr>
          <w:bCs/>
        </w:rPr>
        <w:t xml:space="preserve"> Pearson, Franklin College of Arts and Sciences</w:t>
      </w:r>
    </w:p>
    <w:p w14:paraId="2F83EF7B" w14:textId="77777777" w:rsidR="00C63AE9" w:rsidRPr="00C63AE9" w:rsidRDefault="00C63AE9" w:rsidP="00C63AE9">
      <w:pPr>
        <w:rPr>
          <w:bCs/>
        </w:rPr>
      </w:pPr>
    </w:p>
    <w:p w14:paraId="73871440" w14:textId="77777777" w:rsidR="00C63AE9" w:rsidRPr="00C63AE9" w:rsidRDefault="00C63AE9" w:rsidP="00C63AE9">
      <w:pPr>
        <w:numPr>
          <w:ilvl w:val="0"/>
          <w:numId w:val="5"/>
        </w:numPr>
        <w:rPr>
          <w:bCs/>
        </w:rPr>
      </w:pPr>
      <w:r w:rsidRPr="00C63AE9">
        <w:rPr>
          <w:bCs/>
        </w:rPr>
        <w:t>“As a first-generation student the college life is new to me and my family and this scholarship lifted a burden off of our shoulders. By any means I would raise enough money to pay to go to this wonderful school, but with this scholarship, I have had more time to focus on my education and less about questioning if I could afford this education.” - Alexa Ayala Guzman, Terry College of Business</w:t>
      </w:r>
    </w:p>
    <w:p w14:paraId="62123A48" w14:textId="77777777" w:rsidR="00C63AE9" w:rsidRDefault="00C63AE9"/>
    <w:p w14:paraId="4310FDF9" w14:textId="403EB048" w:rsidR="00C63AE9" w:rsidRDefault="00C63AE9"/>
    <w:p w14:paraId="2CDE28A7" w14:textId="77777777" w:rsidR="00C63AE9" w:rsidRPr="00C63AE9" w:rsidRDefault="00C63AE9" w:rsidP="00C63AE9">
      <w:pPr>
        <w:rPr>
          <w:b/>
          <w:i/>
        </w:rPr>
      </w:pPr>
      <w:bookmarkStart w:id="12" w:name="RESEARCH"/>
      <w:r w:rsidRPr="00C63AE9">
        <w:rPr>
          <w:b/>
          <w:i/>
        </w:rPr>
        <w:t>RESEARCH</w:t>
      </w:r>
    </w:p>
    <w:bookmarkEnd w:id="12"/>
    <w:p w14:paraId="61CA5972" w14:textId="77777777" w:rsidR="00C63AE9" w:rsidRPr="00C63AE9" w:rsidRDefault="00C63AE9" w:rsidP="00C63AE9">
      <w:pPr>
        <w:rPr>
          <w:b/>
          <w:i/>
        </w:rPr>
      </w:pPr>
    </w:p>
    <w:p w14:paraId="2AD64EE5" w14:textId="77777777" w:rsidR="00C63AE9" w:rsidRPr="00C63AE9" w:rsidRDefault="00C63AE9" w:rsidP="00C63AE9">
      <w:r w:rsidRPr="00C63AE9">
        <w:t>The University of Georgia pursues the promise of tomorrow every day, by uniting renowned thinkers, bold dreamers and a mission of service. The result is a prolific and thriving research enterprise that’s seen R&amp;D expenditures grow by 34% over the past five years and helped launch over 175 companies and more than 775 products.</w:t>
      </w:r>
    </w:p>
    <w:p w14:paraId="7A9D70EB" w14:textId="77777777" w:rsidR="00C63AE9" w:rsidRPr="00C63AE9" w:rsidRDefault="00C63AE9" w:rsidP="00C63AE9"/>
    <w:p w14:paraId="0501DD63" w14:textId="77777777" w:rsidR="00C63AE9" w:rsidRPr="00C63AE9" w:rsidRDefault="00C63AE9" w:rsidP="00C63AE9">
      <w:r w:rsidRPr="00C63AE9">
        <w:t xml:space="preserve">As a research leader in a variety of fields—from plant sciences to infectious diseases to behavioral science and beyond—UGA is committed to creating healthier people, a more secure </w:t>
      </w:r>
      <w:r w:rsidRPr="00C63AE9">
        <w:lastRenderedPageBreak/>
        <w:t>future and stronger communities, and without private support, this work would not be possible.</w:t>
      </w:r>
    </w:p>
    <w:p w14:paraId="3396D5BD" w14:textId="77777777" w:rsidR="00C63AE9" w:rsidRPr="00C63AE9" w:rsidRDefault="00C63AE9" w:rsidP="00C63AE9"/>
    <w:p w14:paraId="3C928508" w14:textId="77777777" w:rsidR="00C63AE9" w:rsidRPr="00C63AE9" w:rsidRDefault="00C63AE9" w:rsidP="00C63AE9">
      <w:r w:rsidRPr="00C63AE9">
        <w:t xml:space="preserve">Complex research can take years to complete, and traditional funding models often don’t account for this careful pace. If a research team is seeking federal grants to propel their work, the amount of preliminary data that must be gathered can take even more time and money. </w:t>
      </w:r>
    </w:p>
    <w:p w14:paraId="5C0667C9" w14:textId="77777777" w:rsidR="00C63AE9" w:rsidRPr="00C63AE9" w:rsidRDefault="00C63AE9" w:rsidP="00C63AE9"/>
    <w:p w14:paraId="7CC868BA" w14:textId="77777777" w:rsidR="00C63AE9" w:rsidRPr="00C63AE9" w:rsidRDefault="00C63AE9" w:rsidP="00C63AE9">
      <w:r w:rsidRPr="00C63AE9">
        <w:t>Because of this—along with larger state budget cuts and the decrease of available federal grants—private giving is critical to advancing UGA’s research enterprise. Your gift does this by helping UGA compete for and retain top faculty, expand graduate programs, and improve research equipment and facilities.</w:t>
      </w:r>
    </w:p>
    <w:p w14:paraId="2F669830" w14:textId="77777777" w:rsidR="00C63AE9" w:rsidRPr="00C63AE9" w:rsidRDefault="00C63AE9" w:rsidP="00C63AE9"/>
    <w:p w14:paraId="0DE94394" w14:textId="77777777" w:rsidR="00C63AE9" w:rsidRPr="00C63AE9" w:rsidRDefault="00C63AE9" w:rsidP="00C63AE9">
      <w:r w:rsidRPr="00C63AE9">
        <w:t>By committing to support research at the University of Georgia, you’re ensuring our faculty are leaders in their fields. You’re creating an incentive for trail-blazing students to attend UGA. You’re building labs that deliver transformative research to the world. You’re paving the way for new research partnerships that support industry, create new businesses, and generate new jobs.</w:t>
      </w:r>
    </w:p>
    <w:p w14:paraId="48D24BF3" w14:textId="77777777" w:rsidR="00C63AE9" w:rsidRPr="00C63AE9" w:rsidRDefault="00C63AE9" w:rsidP="00C63AE9"/>
    <w:p w14:paraId="46B8722F" w14:textId="77777777" w:rsidR="00C63AE9" w:rsidRPr="00C63AE9" w:rsidRDefault="00C63AE9" w:rsidP="00C63AE9">
      <w:r w:rsidRPr="00C63AE9">
        <w:t>But above all, you’re improving the lives of everyone—and everything—touched by the results of research funded through your generous gift.</w:t>
      </w:r>
    </w:p>
    <w:p w14:paraId="3FFD8E73" w14:textId="7D4EB8E0" w:rsidR="00C63AE9" w:rsidRDefault="00C63AE9"/>
    <w:p w14:paraId="5017672E" w14:textId="4C5DF71A" w:rsidR="00C63AE9" w:rsidRDefault="00C63AE9"/>
    <w:p w14:paraId="2D587819" w14:textId="77777777" w:rsidR="00C63AE9" w:rsidRPr="00C63AE9" w:rsidRDefault="00C63AE9" w:rsidP="00C63AE9">
      <w:pPr>
        <w:rPr>
          <w:b/>
          <w:i/>
        </w:rPr>
      </w:pPr>
      <w:bookmarkStart w:id="13" w:name="STUDENT_EMERGENCY_FUNDS"/>
      <w:r w:rsidRPr="00C63AE9">
        <w:rPr>
          <w:b/>
          <w:i/>
        </w:rPr>
        <w:t>STUDENT EMERGENCY FUNDS</w:t>
      </w:r>
    </w:p>
    <w:bookmarkEnd w:id="13"/>
    <w:p w14:paraId="36041A98" w14:textId="77777777" w:rsidR="00C63AE9" w:rsidRPr="00C63AE9" w:rsidRDefault="00C63AE9" w:rsidP="00C63AE9"/>
    <w:p w14:paraId="567D05F2" w14:textId="77777777" w:rsidR="00C63AE9" w:rsidRPr="00C63AE9" w:rsidRDefault="00C63AE9" w:rsidP="00C63AE9">
      <w:r w:rsidRPr="00C63AE9">
        <w:t xml:space="preserve">Students at the University of Georgia work diligently to build a better tomorrow for themselves, their families and their communities. But sometimes the problems of today can deter dreams for tomorrow. </w:t>
      </w:r>
    </w:p>
    <w:p w14:paraId="1559EEC2" w14:textId="77777777" w:rsidR="00C63AE9" w:rsidRPr="00C63AE9" w:rsidRDefault="00C63AE9" w:rsidP="00C63AE9"/>
    <w:p w14:paraId="362933C9" w14:textId="77777777" w:rsidR="00C63AE9" w:rsidRPr="00C63AE9" w:rsidRDefault="00C63AE9" w:rsidP="00C63AE9">
      <w:r w:rsidRPr="00C63AE9">
        <w:t>By contributing to undergraduate or graduate student emergency funds, you can have a powerful, direct effect on the lives of students hit hard by the unexpected—providing them the means to buy food, pay rent, receive medicine and medical care, secure the technology they need to continue their education and more.</w:t>
      </w:r>
    </w:p>
    <w:p w14:paraId="65B47F68" w14:textId="77777777" w:rsidR="00C63AE9" w:rsidRPr="00C63AE9" w:rsidRDefault="00C63AE9" w:rsidP="00C63AE9"/>
    <w:p w14:paraId="5888AD5E" w14:textId="77777777" w:rsidR="00C63AE9" w:rsidRPr="00C63AE9" w:rsidRDefault="00C63AE9" w:rsidP="00C63AE9">
      <w:r w:rsidRPr="00C63AE9">
        <w:t>Throughout the COVID-19 pandemic, UGA's student emergency funds have become a vital resource for many. Since the onset of the pandemic, the Office of Student Financial Aid has dispensed emergency funding to over 1,800 students, helping them meet essential expenses amid the pandemic.</w:t>
      </w:r>
    </w:p>
    <w:p w14:paraId="0E6FE144" w14:textId="77777777" w:rsidR="00C63AE9" w:rsidRPr="00C63AE9" w:rsidRDefault="00C63AE9" w:rsidP="00C63AE9"/>
    <w:p w14:paraId="7521B9AD" w14:textId="77777777" w:rsidR="00C63AE9" w:rsidRPr="00C63AE9" w:rsidRDefault="00C63AE9" w:rsidP="00C63AE9">
      <w:r w:rsidRPr="00C63AE9">
        <w:t>Your support of student emergency funds proves the power of the Bulldog Nation and helps vulnerable students focus on fulfilling their dreams.</w:t>
      </w:r>
    </w:p>
    <w:p w14:paraId="29DD2918" w14:textId="77777777" w:rsidR="00C63AE9" w:rsidRPr="00C63AE9" w:rsidRDefault="00C63AE9" w:rsidP="00C63AE9"/>
    <w:p w14:paraId="247E5251" w14:textId="77777777" w:rsidR="00C63AE9" w:rsidRPr="00C63AE9" w:rsidRDefault="00C63AE9" w:rsidP="00C63AE9">
      <w:pPr>
        <w:rPr>
          <w:i/>
        </w:rPr>
      </w:pPr>
      <w:r w:rsidRPr="00C63AE9">
        <w:rPr>
          <w:i/>
        </w:rPr>
        <w:t>QUOTES:</w:t>
      </w:r>
    </w:p>
    <w:p w14:paraId="1D28A3AD" w14:textId="77777777" w:rsidR="00C63AE9" w:rsidRPr="00C63AE9" w:rsidRDefault="00C63AE9" w:rsidP="00C63AE9">
      <w:pPr>
        <w:rPr>
          <w:i/>
        </w:rPr>
      </w:pPr>
    </w:p>
    <w:p w14:paraId="3B1BEACE" w14:textId="77777777" w:rsidR="00C63AE9" w:rsidRPr="00C63AE9" w:rsidRDefault="00C63AE9" w:rsidP="00C64A1B">
      <w:pPr>
        <w:pStyle w:val="ListParagraph"/>
        <w:numPr>
          <w:ilvl w:val="0"/>
          <w:numId w:val="12"/>
        </w:numPr>
      </w:pPr>
      <w:r w:rsidRPr="00C63AE9">
        <w:lastRenderedPageBreak/>
        <w:t xml:space="preserve">“I am literally in tears right now. Thank you so much for the help, you don't even know how much this helps my family. I don't know how I can ever repay the kindness of UGA for this, but know whenever I get the </w:t>
      </w:r>
      <w:proofErr w:type="gramStart"/>
      <w:r w:rsidRPr="00C63AE9">
        <w:t>chance</w:t>
      </w:r>
      <w:proofErr w:type="gramEnd"/>
      <w:r w:rsidRPr="00C63AE9">
        <w:t xml:space="preserve"> I will pay it forward. Please tell all who made this happen thank you.” </w:t>
      </w:r>
    </w:p>
    <w:p w14:paraId="390BBB33" w14:textId="77777777" w:rsidR="00C63AE9" w:rsidRPr="00C63AE9" w:rsidRDefault="00C63AE9" w:rsidP="00C63AE9"/>
    <w:p w14:paraId="12196F9E" w14:textId="77777777" w:rsidR="00C63AE9" w:rsidRPr="00C63AE9" w:rsidRDefault="00C63AE9" w:rsidP="00C64A1B">
      <w:pPr>
        <w:pStyle w:val="ListParagraph"/>
        <w:numPr>
          <w:ilvl w:val="0"/>
          <w:numId w:val="12"/>
        </w:numPr>
      </w:pPr>
      <w:r w:rsidRPr="00C63AE9">
        <w:t xml:space="preserve">“Thank you so much for this massive help. There are no words to describe how grateful I am that this resource has been made available to students, especially in a time like this. You all are much needed and eternally appreciated!” </w:t>
      </w:r>
    </w:p>
    <w:p w14:paraId="74DBBCF0" w14:textId="77777777" w:rsidR="00C63AE9" w:rsidRPr="00C63AE9" w:rsidRDefault="00C63AE9" w:rsidP="00C63AE9"/>
    <w:p w14:paraId="2CEC3A66" w14:textId="77777777" w:rsidR="00C63AE9" w:rsidRPr="00C63AE9" w:rsidRDefault="00C63AE9" w:rsidP="00C64A1B">
      <w:pPr>
        <w:pStyle w:val="ListParagraph"/>
        <w:numPr>
          <w:ilvl w:val="0"/>
          <w:numId w:val="12"/>
        </w:numPr>
      </w:pPr>
      <w:r w:rsidRPr="00C63AE9">
        <w:t xml:space="preserve">“Thank you so much, you have no idea what this means to me and how much it will help me. Go Dawgs!” </w:t>
      </w:r>
    </w:p>
    <w:p w14:paraId="7D893497" w14:textId="77777777" w:rsidR="00C63AE9" w:rsidRPr="00C63AE9" w:rsidRDefault="00C63AE9" w:rsidP="00C63AE9"/>
    <w:p w14:paraId="4BDD8C6B" w14:textId="3C6840B0" w:rsidR="00C63AE9" w:rsidRDefault="00C63AE9" w:rsidP="00C64A1B">
      <w:pPr>
        <w:pStyle w:val="ListParagraph"/>
        <w:numPr>
          <w:ilvl w:val="0"/>
          <w:numId w:val="12"/>
        </w:numPr>
      </w:pPr>
      <w:r w:rsidRPr="00C63AE9">
        <w:t xml:space="preserve">“Thank you so much. I literally burst into tears. This is the best news I have received since this happened, and it means a lot to me. Thank you!” </w:t>
      </w:r>
    </w:p>
    <w:p w14:paraId="52088EBB" w14:textId="35C94200" w:rsidR="00C63AE9" w:rsidRDefault="00C63AE9"/>
    <w:p w14:paraId="04F5C109" w14:textId="6EDCB3E7" w:rsidR="00C70C11" w:rsidRDefault="00C70C11"/>
    <w:p w14:paraId="23EE989C" w14:textId="31DBD5E2" w:rsidR="00C70C11" w:rsidRDefault="00C70C11">
      <w:pPr>
        <w:rPr>
          <w:b/>
          <w:bCs/>
          <w:i/>
          <w:iCs/>
        </w:rPr>
      </w:pPr>
      <w:bookmarkStart w:id="14" w:name="STUDENT_WELLNESS"/>
      <w:r>
        <w:rPr>
          <w:b/>
          <w:bCs/>
          <w:i/>
          <w:iCs/>
        </w:rPr>
        <w:t>STUDENT WELLNESS</w:t>
      </w:r>
    </w:p>
    <w:bookmarkEnd w:id="14"/>
    <w:p w14:paraId="59A908E8" w14:textId="44C782E6" w:rsidR="00C70C11" w:rsidRDefault="00C70C11">
      <w:pPr>
        <w:rPr>
          <w:b/>
          <w:bCs/>
          <w:i/>
          <w:iCs/>
        </w:rPr>
      </w:pPr>
    </w:p>
    <w:p w14:paraId="2FFB5006" w14:textId="77777777" w:rsidR="0015683B" w:rsidRPr="0015683B" w:rsidRDefault="0015683B" w:rsidP="0015683B">
      <w:r w:rsidRPr="0015683B">
        <w:t>At the University of Georgia, we are committed to providing our students a path to a better tomorrow, and sometimes, that means making a better today.</w:t>
      </w:r>
    </w:p>
    <w:p w14:paraId="5739B03F" w14:textId="77777777" w:rsidR="0015683B" w:rsidRPr="0015683B" w:rsidRDefault="0015683B" w:rsidP="0015683B"/>
    <w:p w14:paraId="5B2B5852" w14:textId="77777777" w:rsidR="0015683B" w:rsidRPr="0015683B" w:rsidRDefault="0015683B" w:rsidP="0015683B">
      <w:r w:rsidRPr="0015683B">
        <w:t>A college student’s life can be mentally demanding. The cumulative stress of classes, work, life, family, and an uncertain future can erode a student’s ability to perform academically, engage meaningfully with the campus community and enjoy what should be one of the best times of their life.</w:t>
      </w:r>
    </w:p>
    <w:p w14:paraId="28E83029" w14:textId="77777777" w:rsidR="0015683B" w:rsidRPr="0015683B" w:rsidRDefault="0015683B" w:rsidP="0015683B"/>
    <w:p w14:paraId="6E8C5DB9" w14:textId="77777777" w:rsidR="0015683B" w:rsidRPr="0015683B" w:rsidRDefault="0015683B" w:rsidP="0015683B">
      <w:r w:rsidRPr="0015683B">
        <w:t>Some research has shown that 1 in every 4 college students nationwide has a diagnosable mental illness. This translates to nearly 10,000 students at UGA living, working and studying with mental illness.</w:t>
      </w:r>
    </w:p>
    <w:p w14:paraId="19F47154" w14:textId="77777777" w:rsidR="0015683B" w:rsidRPr="0015683B" w:rsidRDefault="0015683B" w:rsidP="0015683B"/>
    <w:p w14:paraId="51AC6560" w14:textId="77777777" w:rsidR="0015683B" w:rsidRPr="0015683B" w:rsidRDefault="0015683B" w:rsidP="0015683B">
      <w:r w:rsidRPr="0015683B">
        <w:t>We have the capability to provide comfort and reassurance to students, who are often in a very unfamiliar and vulnerable period of their lives. By supporting student wellness at UGA, you help our educators, counselors, coaches, clinicians and others by enhancing their ability to help students and expanding their reach in the campus community.</w:t>
      </w:r>
    </w:p>
    <w:p w14:paraId="5DBA071D" w14:textId="77777777" w:rsidR="0015683B" w:rsidRPr="0015683B" w:rsidRDefault="0015683B" w:rsidP="0015683B"/>
    <w:p w14:paraId="34F58A7F" w14:textId="1C756F27" w:rsidR="00C70C11" w:rsidRPr="00C70C11" w:rsidRDefault="0015683B">
      <w:r w:rsidRPr="0015683B">
        <w:t>Your gift to UGA student wellness improves our students’ today, so they can focus on tomorrow.</w:t>
      </w:r>
    </w:p>
    <w:p w14:paraId="599CC920" w14:textId="77777777" w:rsidR="00C70C11" w:rsidRDefault="00C70C11"/>
    <w:p w14:paraId="6A5A5E16" w14:textId="77777777" w:rsidR="00070A26" w:rsidRDefault="00070A26"/>
    <w:p w14:paraId="46936750" w14:textId="77777777" w:rsidR="005B07EF" w:rsidRPr="001826A3" w:rsidRDefault="005B07EF" w:rsidP="005B07EF">
      <w:pPr>
        <w:rPr>
          <w:b/>
          <w:i/>
        </w:rPr>
      </w:pPr>
      <w:bookmarkStart w:id="15" w:name="UNIVERSITY_OF_GEORGIA"/>
      <w:r w:rsidRPr="001826A3">
        <w:rPr>
          <w:b/>
          <w:i/>
        </w:rPr>
        <w:t>UNIVERSITY OF GEORGIA</w:t>
      </w:r>
    </w:p>
    <w:bookmarkEnd w:id="15"/>
    <w:p w14:paraId="1FEF499F" w14:textId="77777777" w:rsidR="005B07EF" w:rsidRPr="001826A3" w:rsidRDefault="005B07EF" w:rsidP="005B07EF">
      <w:pPr>
        <w:rPr>
          <w:b/>
          <w:i/>
        </w:rPr>
      </w:pPr>
    </w:p>
    <w:p w14:paraId="5F1A1D91" w14:textId="06867D27" w:rsidR="0066246D" w:rsidRPr="00C63AE9" w:rsidRDefault="00616D07" w:rsidP="00C976E8">
      <w:r>
        <w:t xml:space="preserve">University of Georgia language/boilerplate is maintained by UGA Marketing and Communications and can be found on their </w:t>
      </w:r>
      <w:hyperlink r:id="rId8" w:anchor="brand-language" w:history="1">
        <w:r w:rsidRPr="00616D07">
          <w:rPr>
            <w:rStyle w:val="Hyperlink"/>
          </w:rPr>
          <w:t>brand.uga.edu site.</w:t>
        </w:r>
      </w:hyperlink>
    </w:p>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6" w:name="UNRESTRICTED_SUPPORT"/>
      <w:r w:rsidRPr="001826A3">
        <w:rPr>
          <w:b/>
          <w:i/>
        </w:rPr>
        <w:t xml:space="preserve">UNRESTRICTED </w:t>
      </w:r>
      <w:r w:rsidR="005B07EF">
        <w:rPr>
          <w:b/>
          <w:i/>
        </w:rPr>
        <w:t>SUPPORT</w:t>
      </w:r>
    </w:p>
    <w:bookmarkEnd w:id="16"/>
    <w:p w14:paraId="6EA556FB" w14:textId="77777777" w:rsidR="000C03EC" w:rsidRPr="001826A3" w:rsidRDefault="000C03EC"/>
    <w:p w14:paraId="5197D97C" w14:textId="2903F335" w:rsidR="005B07EF" w:rsidRDefault="00284400">
      <w:r w:rsidRPr="001826A3">
        <w:t xml:space="preserve">Unrestricted funds at UGA offer </w:t>
      </w:r>
      <w:r w:rsidR="006E7DB2">
        <w:t>the easiest way to impact tomorrow today. When you give to these funds, your support is directed to the most pressing needs on campus.</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398B65A" w14:textId="707BF324" w:rsidR="009B3925" w:rsidRDefault="00124525" w:rsidP="000D17CF">
      <w:r>
        <w:t>[</w:t>
      </w:r>
      <w:r w:rsidRPr="00124525">
        <w:t xml:space="preserve">The Georgia Fund for campus-wide support is the </w:t>
      </w:r>
      <w:r w:rsidR="00332320">
        <w:t>u</w:t>
      </w:r>
      <w:r w:rsidRPr="00124525">
        <w:t xml:space="preserve">niversity’s overall unrestricted account.  </w:t>
      </w:r>
      <w:r w:rsidR="008E6D79" w:rsidRPr="008E6D79">
        <w:t>Gifts to the Georgia Fund support merit- and need-based scholarships as well as other pressing campus priorities, meaning that your gift goes to where our students, faculty and university need it most</w:t>
      </w:r>
      <w:r w:rsidRPr="00124525">
        <w:t>.</w:t>
      </w:r>
      <w:r>
        <w:t>]</w:t>
      </w:r>
    </w:p>
    <w:sectPr w:rsidR="009B3925"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A0B87"/>
    <w:multiLevelType w:val="multilevel"/>
    <w:tmpl w:val="F8D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0682"/>
    <w:multiLevelType w:val="hybridMultilevel"/>
    <w:tmpl w:val="CB6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19E1"/>
    <w:multiLevelType w:val="multilevel"/>
    <w:tmpl w:val="EAA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4F72"/>
    <w:multiLevelType w:val="hybridMultilevel"/>
    <w:tmpl w:val="FB9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2F9"/>
    <w:multiLevelType w:val="hybridMultilevel"/>
    <w:tmpl w:val="30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F6BB4"/>
    <w:multiLevelType w:val="hybridMultilevel"/>
    <w:tmpl w:val="3E2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7B79"/>
    <w:multiLevelType w:val="hybridMultilevel"/>
    <w:tmpl w:val="340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B532F"/>
    <w:multiLevelType w:val="multilevel"/>
    <w:tmpl w:val="EE1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E63BA"/>
    <w:multiLevelType w:val="hybridMultilevel"/>
    <w:tmpl w:val="2CF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D072C"/>
    <w:multiLevelType w:val="multilevel"/>
    <w:tmpl w:val="9E9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F4943"/>
    <w:multiLevelType w:val="hybridMultilevel"/>
    <w:tmpl w:val="A2AC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E28F9"/>
    <w:multiLevelType w:val="hybridMultilevel"/>
    <w:tmpl w:val="062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7"/>
  </w:num>
  <w:num w:numId="7">
    <w:abstractNumId w:val="4"/>
  </w:num>
  <w:num w:numId="8">
    <w:abstractNumId w:val="14"/>
  </w:num>
  <w:num w:numId="9">
    <w:abstractNumId w:val="15"/>
  </w:num>
  <w:num w:numId="10">
    <w:abstractNumId w:val="12"/>
  </w:num>
  <w:num w:numId="11">
    <w:abstractNumId w:val="9"/>
  </w:num>
  <w:num w:numId="12">
    <w:abstractNumId w:val="2"/>
  </w:num>
  <w:num w:numId="13">
    <w:abstractNumId w:val="13"/>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5664B"/>
    <w:rsid w:val="0006238E"/>
    <w:rsid w:val="000701A1"/>
    <w:rsid w:val="00070A26"/>
    <w:rsid w:val="000721C8"/>
    <w:rsid w:val="000776A4"/>
    <w:rsid w:val="00093C02"/>
    <w:rsid w:val="00097395"/>
    <w:rsid w:val="00097455"/>
    <w:rsid w:val="000A3193"/>
    <w:rsid w:val="000C03EC"/>
    <w:rsid w:val="000D0406"/>
    <w:rsid w:val="000D17CF"/>
    <w:rsid w:val="000D1EA6"/>
    <w:rsid w:val="000D3617"/>
    <w:rsid w:val="000D4A90"/>
    <w:rsid w:val="000D501E"/>
    <w:rsid w:val="000D7F8D"/>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26007"/>
    <w:rsid w:val="0014005F"/>
    <w:rsid w:val="00143C06"/>
    <w:rsid w:val="0015683B"/>
    <w:rsid w:val="001606E3"/>
    <w:rsid w:val="001826A3"/>
    <w:rsid w:val="00183F0E"/>
    <w:rsid w:val="00197584"/>
    <w:rsid w:val="001C2FA5"/>
    <w:rsid w:val="001D22FA"/>
    <w:rsid w:val="001E1B2F"/>
    <w:rsid w:val="001F46B5"/>
    <w:rsid w:val="001F4A03"/>
    <w:rsid w:val="001F6F12"/>
    <w:rsid w:val="002200B4"/>
    <w:rsid w:val="00223250"/>
    <w:rsid w:val="00224A2A"/>
    <w:rsid w:val="00237107"/>
    <w:rsid w:val="00241EDF"/>
    <w:rsid w:val="002646D5"/>
    <w:rsid w:val="00284400"/>
    <w:rsid w:val="00294544"/>
    <w:rsid w:val="00296C9C"/>
    <w:rsid w:val="002A5ACE"/>
    <w:rsid w:val="002B4145"/>
    <w:rsid w:val="002B795D"/>
    <w:rsid w:val="002E0A37"/>
    <w:rsid w:val="002E49D5"/>
    <w:rsid w:val="002F4C7F"/>
    <w:rsid w:val="002F5E17"/>
    <w:rsid w:val="00303621"/>
    <w:rsid w:val="003140FB"/>
    <w:rsid w:val="003158B5"/>
    <w:rsid w:val="00320718"/>
    <w:rsid w:val="00321C8A"/>
    <w:rsid w:val="003242A1"/>
    <w:rsid w:val="00332320"/>
    <w:rsid w:val="00343903"/>
    <w:rsid w:val="003535C8"/>
    <w:rsid w:val="00353E73"/>
    <w:rsid w:val="0037499A"/>
    <w:rsid w:val="00391B07"/>
    <w:rsid w:val="00391FD7"/>
    <w:rsid w:val="003A2DBF"/>
    <w:rsid w:val="003B6312"/>
    <w:rsid w:val="003C5F65"/>
    <w:rsid w:val="003C794C"/>
    <w:rsid w:val="003D42D4"/>
    <w:rsid w:val="003D6E2C"/>
    <w:rsid w:val="003D75A4"/>
    <w:rsid w:val="003E24EE"/>
    <w:rsid w:val="003E2847"/>
    <w:rsid w:val="003F5AAE"/>
    <w:rsid w:val="0040015E"/>
    <w:rsid w:val="004018F5"/>
    <w:rsid w:val="00412979"/>
    <w:rsid w:val="00413F13"/>
    <w:rsid w:val="004201F1"/>
    <w:rsid w:val="0042223C"/>
    <w:rsid w:val="004300FF"/>
    <w:rsid w:val="004303A7"/>
    <w:rsid w:val="0043370B"/>
    <w:rsid w:val="00446DFB"/>
    <w:rsid w:val="00450FF1"/>
    <w:rsid w:val="00452332"/>
    <w:rsid w:val="0045513E"/>
    <w:rsid w:val="004625D4"/>
    <w:rsid w:val="0046595C"/>
    <w:rsid w:val="00481AFD"/>
    <w:rsid w:val="0048572D"/>
    <w:rsid w:val="00495C55"/>
    <w:rsid w:val="004A6E88"/>
    <w:rsid w:val="004B23A2"/>
    <w:rsid w:val="004B4037"/>
    <w:rsid w:val="004B6C23"/>
    <w:rsid w:val="004B6C8D"/>
    <w:rsid w:val="004B7112"/>
    <w:rsid w:val="004B73E3"/>
    <w:rsid w:val="004C0718"/>
    <w:rsid w:val="004C392D"/>
    <w:rsid w:val="004C5F0C"/>
    <w:rsid w:val="004E1CE4"/>
    <w:rsid w:val="004F0E3D"/>
    <w:rsid w:val="00501627"/>
    <w:rsid w:val="00501819"/>
    <w:rsid w:val="005135C7"/>
    <w:rsid w:val="00523125"/>
    <w:rsid w:val="00532DCE"/>
    <w:rsid w:val="00534C0B"/>
    <w:rsid w:val="005444D2"/>
    <w:rsid w:val="00551061"/>
    <w:rsid w:val="00554D55"/>
    <w:rsid w:val="005570F6"/>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67D7"/>
    <w:rsid w:val="00637997"/>
    <w:rsid w:val="00640663"/>
    <w:rsid w:val="006421A4"/>
    <w:rsid w:val="00650E20"/>
    <w:rsid w:val="0065200F"/>
    <w:rsid w:val="00656EB0"/>
    <w:rsid w:val="0066246D"/>
    <w:rsid w:val="00671072"/>
    <w:rsid w:val="00671BF8"/>
    <w:rsid w:val="0067550C"/>
    <w:rsid w:val="0069395F"/>
    <w:rsid w:val="00695D44"/>
    <w:rsid w:val="006C3655"/>
    <w:rsid w:val="006C52D4"/>
    <w:rsid w:val="006D35CA"/>
    <w:rsid w:val="006D583D"/>
    <w:rsid w:val="006E1FEE"/>
    <w:rsid w:val="006E4880"/>
    <w:rsid w:val="006E6271"/>
    <w:rsid w:val="006E7DB2"/>
    <w:rsid w:val="006F1997"/>
    <w:rsid w:val="006F7CB3"/>
    <w:rsid w:val="00720C3F"/>
    <w:rsid w:val="00732C91"/>
    <w:rsid w:val="007367A0"/>
    <w:rsid w:val="00753A79"/>
    <w:rsid w:val="00756140"/>
    <w:rsid w:val="007638BA"/>
    <w:rsid w:val="00775D67"/>
    <w:rsid w:val="00777C4D"/>
    <w:rsid w:val="00791380"/>
    <w:rsid w:val="007A4833"/>
    <w:rsid w:val="007B4E76"/>
    <w:rsid w:val="007C233C"/>
    <w:rsid w:val="007C79F6"/>
    <w:rsid w:val="007E2D3F"/>
    <w:rsid w:val="007E5B59"/>
    <w:rsid w:val="007F30B1"/>
    <w:rsid w:val="00801999"/>
    <w:rsid w:val="008026B1"/>
    <w:rsid w:val="00827389"/>
    <w:rsid w:val="008405C7"/>
    <w:rsid w:val="00843C4E"/>
    <w:rsid w:val="00845368"/>
    <w:rsid w:val="00845982"/>
    <w:rsid w:val="0084769B"/>
    <w:rsid w:val="008636B6"/>
    <w:rsid w:val="0087423A"/>
    <w:rsid w:val="008848EF"/>
    <w:rsid w:val="00884C08"/>
    <w:rsid w:val="00897F76"/>
    <w:rsid w:val="008A537E"/>
    <w:rsid w:val="008A7968"/>
    <w:rsid w:val="008B292C"/>
    <w:rsid w:val="008B50A3"/>
    <w:rsid w:val="008C38BD"/>
    <w:rsid w:val="008C3A49"/>
    <w:rsid w:val="008E13B3"/>
    <w:rsid w:val="008E6D79"/>
    <w:rsid w:val="008F5C1A"/>
    <w:rsid w:val="009045BF"/>
    <w:rsid w:val="009160A3"/>
    <w:rsid w:val="00924948"/>
    <w:rsid w:val="00926124"/>
    <w:rsid w:val="00931032"/>
    <w:rsid w:val="00934A2B"/>
    <w:rsid w:val="00950463"/>
    <w:rsid w:val="00950C7B"/>
    <w:rsid w:val="00950F00"/>
    <w:rsid w:val="00951842"/>
    <w:rsid w:val="0095313A"/>
    <w:rsid w:val="00964B96"/>
    <w:rsid w:val="00966022"/>
    <w:rsid w:val="009815FB"/>
    <w:rsid w:val="0098554F"/>
    <w:rsid w:val="00987EEB"/>
    <w:rsid w:val="009910FB"/>
    <w:rsid w:val="009952F2"/>
    <w:rsid w:val="009A40D1"/>
    <w:rsid w:val="009A6169"/>
    <w:rsid w:val="009A7B77"/>
    <w:rsid w:val="009B2B1B"/>
    <w:rsid w:val="009B3925"/>
    <w:rsid w:val="009B7743"/>
    <w:rsid w:val="009C38BF"/>
    <w:rsid w:val="009C4521"/>
    <w:rsid w:val="009C4923"/>
    <w:rsid w:val="009C7754"/>
    <w:rsid w:val="009D26C6"/>
    <w:rsid w:val="009D5026"/>
    <w:rsid w:val="009D7727"/>
    <w:rsid w:val="009E1F38"/>
    <w:rsid w:val="009E7006"/>
    <w:rsid w:val="009F6D41"/>
    <w:rsid w:val="00A00C2B"/>
    <w:rsid w:val="00A02035"/>
    <w:rsid w:val="00A03834"/>
    <w:rsid w:val="00A128BF"/>
    <w:rsid w:val="00A2540C"/>
    <w:rsid w:val="00A35A18"/>
    <w:rsid w:val="00A44926"/>
    <w:rsid w:val="00A47842"/>
    <w:rsid w:val="00A63638"/>
    <w:rsid w:val="00A65931"/>
    <w:rsid w:val="00A825E4"/>
    <w:rsid w:val="00A940CE"/>
    <w:rsid w:val="00AA0980"/>
    <w:rsid w:val="00AA0E59"/>
    <w:rsid w:val="00AA1D60"/>
    <w:rsid w:val="00AA401F"/>
    <w:rsid w:val="00AB666C"/>
    <w:rsid w:val="00AD2307"/>
    <w:rsid w:val="00AD38CC"/>
    <w:rsid w:val="00AE79F6"/>
    <w:rsid w:val="00AF487F"/>
    <w:rsid w:val="00AF5492"/>
    <w:rsid w:val="00B006D4"/>
    <w:rsid w:val="00B01118"/>
    <w:rsid w:val="00B02C0F"/>
    <w:rsid w:val="00B066E1"/>
    <w:rsid w:val="00B07C6B"/>
    <w:rsid w:val="00B113DC"/>
    <w:rsid w:val="00B15C13"/>
    <w:rsid w:val="00B219D8"/>
    <w:rsid w:val="00B222A9"/>
    <w:rsid w:val="00B23A83"/>
    <w:rsid w:val="00B3187B"/>
    <w:rsid w:val="00B37C41"/>
    <w:rsid w:val="00B7424E"/>
    <w:rsid w:val="00B81DBC"/>
    <w:rsid w:val="00B82383"/>
    <w:rsid w:val="00B861B1"/>
    <w:rsid w:val="00BA0568"/>
    <w:rsid w:val="00BA7439"/>
    <w:rsid w:val="00BB05CA"/>
    <w:rsid w:val="00BC2D02"/>
    <w:rsid w:val="00BC5477"/>
    <w:rsid w:val="00BC7773"/>
    <w:rsid w:val="00BC7BB1"/>
    <w:rsid w:val="00BE29A5"/>
    <w:rsid w:val="00BE44AE"/>
    <w:rsid w:val="00BE4FFC"/>
    <w:rsid w:val="00BE7E59"/>
    <w:rsid w:val="00BF07CF"/>
    <w:rsid w:val="00C03D3C"/>
    <w:rsid w:val="00C048C8"/>
    <w:rsid w:val="00C04CCF"/>
    <w:rsid w:val="00C20BC7"/>
    <w:rsid w:val="00C22755"/>
    <w:rsid w:val="00C23BF5"/>
    <w:rsid w:val="00C33C42"/>
    <w:rsid w:val="00C370FC"/>
    <w:rsid w:val="00C47AF7"/>
    <w:rsid w:val="00C54040"/>
    <w:rsid w:val="00C610AF"/>
    <w:rsid w:val="00C63AE9"/>
    <w:rsid w:val="00C64A1B"/>
    <w:rsid w:val="00C664FE"/>
    <w:rsid w:val="00C70C11"/>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5931"/>
    <w:rsid w:val="00D967DE"/>
    <w:rsid w:val="00D97057"/>
    <w:rsid w:val="00DA1452"/>
    <w:rsid w:val="00DB6CC1"/>
    <w:rsid w:val="00DC4505"/>
    <w:rsid w:val="00DC51C8"/>
    <w:rsid w:val="00DC5FBB"/>
    <w:rsid w:val="00DD49C7"/>
    <w:rsid w:val="00DE2A74"/>
    <w:rsid w:val="00DE399C"/>
    <w:rsid w:val="00DE495A"/>
    <w:rsid w:val="00DE6B7F"/>
    <w:rsid w:val="00DE79E3"/>
    <w:rsid w:val="00E035CD"/>
    <w:rsid w:val="00E13693"/>
    <w:rsid w:val="00E177CD"/>
    <w:rsid w:val="00E2567B"/>
    <w:rsid w:val="00E42645"/>
    <w:rsid w:val="00E66CF3"/>
    <w:rsid w:val="00E72D61"/>
    <w:rsid w:val="00E862D9"/>
    <w:rsid w:val="00EA5A2C"/>
    <w:rsid w:val="00EA73BA"/>
    <w:rsid w:val="00EB0D01"/>
    <w:rsid w:val="00EB26F7"/>
    <w:rsid w:val="00EC518E"/>
    <w:rsid w:val="00EC6876"/>
    <w:rsid w:val="00ED1F78"/>
    <w:rsid w:val="00ED43AA"/>
    <w:rsid w:val="00ED7F77"/>
    <w:rsid w:val="00EE01E5"/>
    <w:rsid w:val="00EE0DAD"/>
    <w:rsid w:val="00F02857"/>
    <w:rsid w:val="00F10E45"/>
    <w:rsid w:val="00F34D33"/>
    <w:rsid w:val="00F433FE"/>
    <w:rsid w:val="00F5284B"/>
    <w:rsid w:val="00F52A99"/>
    <w:rsid w:val="00F5450A"/>
    <w:rsid w:val="00F62211"/>
    <w:rsid w:val="00F645F0"/>
    <w:rsid w:val="00F80E8F"/>
    <w:rsid w:val="00F81620"/>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B6329873-8BCC-8B4E-9330-E883FBD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 w:type="character" w:styleId="CommentReference">
    <w:name w:val="annotation reference"/>
    <w:basedOn w:val="DefaultParagraphFont"/>
    <w:uiPriority w:val="99"/>
    <w:semiHidden/>
    <w:unhideWhenUsed/>
    <w:rsid w:val="00450FF1"/>
    <w:rPr>
      <w:sz w:val="16"/>
      <w:szCs w:val="16"/>
    </w:rPr>
  </w:style>
  <w:style w:type="paragraph" w:styleId="CommentText">
    <w:name w:val="annotation text"/>
    <w:basedOn w:val="Normal"/>
    <w:link w:val="CommentTextChar"/>
    <w:uiPriority w:val="99"/>
    <w:semiHidden/>
    <w:unhideWhenUsed/>
    <w:rsid w:val="00450FF1"/>
    <w:rPr>
      <w:sz w:val="20"/>
      <w:szCs w:val="20"/>
    </w:rPr>
  </w:style>
  <w:style w:type="character" w:customStyle="1" w:styleId="CommentTextChar">
    <w:name w:val="Comment Text Char"/>
    <w:basedOn w:val="DefaultParagraphFont"/>
    <w:link w:val="CommentText"/>
    <w:uiPriority w:val="99"/>
    <w:semiHidden/>
    <w:rsid w:val="00450FF1"/>
    <w:rPr>
      <w:sz w:val="20"/>
      <w:szCs w:val="20"/>
    </w:rPr>
  </w:style>
  <w:style w:type="paragraph" w:styleId="CommentSubject">
    <w:name w:val="annotation subject"/>
    <w:basedOn w:val="CommentText"/>
    <w:next w:val="CommentText"/>
    <w:link w:val="CommentSubjectChar"/>
    <w:uiPriority w:val="99"/>
    <w:semiHidden/>
    <w:unhideWhenUsed/>
    <w:rsid w:val="00450FF1"/>
    <w:rPr>
      <w:b/>
      <w:bCs/>
    </w:rPr>
  </w:style>
  <w:style w:type="character" w:customStyle="1" w:styleId="CommentSubjectChar">
    <w:name w:val="Comment Subject Char"/>
    <w:basedOn w:val="CommentTextChar"/>
    <w:link w:val="CommentSubject"/>
    <w:uiPriority w:val="99"/>
    <w:semiHidden/>
    <w:rsid w:val="0045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06479358">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72850091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8433">
      <w:bodyDiv w:val="1"/>
      <w:marLeft w:val="0"/>
      <w:marRight w:val="0"/>
      <w:marTop w:val="0"/>
      <w:marBottom w:val="0"/>
      <w:divBdr>
        <w:top w:val="none" w:sz="0" w:space="0" w:color="auto"/>
        <w:left w:val="none" w:sz="0" w:space="0" w:color="auto"/>
        <w:bottom w:val="none" w:sz="0" w:space="0" w:color="auto"/>
        <w:right w:val="none" w:sz="0" w:space="0" w:color="auto"/>
      </w:divBdr>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916">
      <w:bodyDiv w:val="1"/>
      <w:marLeft w:val="0"/>
      <w:marRight w:val="0"/>
      <w:marTop w:val="0"/>
      <w:marBottom w:val="0"/>
      <w:divBdr>
        <w:top w:val="none" w:sz="0" w:space="0" w:color="auto"/>
        <w:left w:val="none" w:sz="0" w:space="0" w:color="auto"/>
        <w:bottom w:val="none" w:sz="0" w:space="0" w:color="auto"/>
        <w:right w:val="none" w:sz="0" w:space="0" w:color="auto"/>
      </w:divBdr>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13547741">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741445982">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073968054">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uga.edu/writing-style/" TargetMode="External"/><Relationship Id="rId3" Type="http://schemas.openxmlformats.org/officeDocument/2006/relationships/styles" Target="styles.xml"/><Relationship Id="rId7" Type="http://schemas.openxmlformats.org/officeDocument/2006/relationships/hyperlink" Target="https://policies.dar.uga.edu/5-4-1-faculty-staff-enha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ug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7397-1472-7E42-9C4B-7CB7DF0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3</cp:revision>
  <dcterms:created xsi:type="dcterms:W3CDTF">2021-05-11T18:54:00Z</dcterms:created>
  <dcterms:modified xsi:type="dcterms:W3CDTF">2021-05-11T18:55:00Z</dcterms:modified>
</cp:coreProperties>
</file>